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Самарской области основная общеобразовательная школа № 11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имени героев воинов-интернационалистов города Новокуйбышевска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городского округа Новокуйбышевск Самарской области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«Лужайка»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446200, Россия, Самарская область,</w:t>
      </w:r>
    </w:p>
    <w:p w:rsidR="002333FC" w:rsidRPr="002333FC" w:rsidRDefault="002333FC" w:rsidP="0023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г. Новокуйбышевск, ул.Гагарина д.6</w:t>
      </w:r>
    </w:p>
    <w:p w:rsidR="002333FC" w:rsidRDefault="002333FC" w:rsidP="002333FC">
      <w:pPr>
        <w:rPr>
          <w:rFonts w:ascii="Times New Roman" w:hAnsi="Times New Roman" w:cs="Times New Roman"/>
          <w:sz w:val="32"/>
          <w:szCs w:val="32"/>
        </w:rPr>
      </w:pPr>
    </w:p>
    <w:p w:rsidR="00AE5638" w:rsidRDefault="002333FC" w:rsidP="00233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2.95pt;margin-top:13.85pt;width:403.25pt;height:353.25pt;z-index:251656704;visibility:visible;mso-wrap-distance-left:9pt;mso-wrap-distance-top:0;mso-wrap-distance-right:9pt;mso-wrap-distance-bottom:0;mso-position-horizontal-relative:text;mso-position-vertical-relative:text;v-text-anchor:top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  <v:textbox>
              <w:txbxContent>
                <w:p w:rsidR="002333FC" w:rsidRPr="00AE5638" w:rsidRDefault="002333FC" w:rsidP="00AE563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</w:pPr>
                  <w:r w:rsidRPr="00AE5638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  <w:t>Проект</w:t>
                  </w:r>
                </w:p>
                <w:p w:rsidR="002333FC" w:rsidRPr="00AE5638" w:rsidRDefault="002333FC" w:rsidP="00AE563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</w:pPr>
                  <w:r w:rsidRPr="00AE5638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  <w:t>«Развитие связной речи детей средней группы через дидактические игры»</w:t>
                  </w:r>
                </w:p>
                <w:p w:rsidR="002333FC" w:rsidRPr="00AE5638" w:rsidRDefault="002333FC" w:rsidP="00AE5638">
                  <w:pPr>
                    <w:jc w:val="center"/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</w:pPr>
                  <w:r w:rsidRPr="00AE5638">
                    <w:rPr>
                      <w:rFonts w:ascii="Times New Roman" w:hAnsi="Times New Roman" w:cs="Times New Roman"/>
                      <w:b/>
                      <w:color w:val="1F4E79" w:themeColor="accent1" w:themeShade="80"/>
                      <w:sz w:val="72"/>
                      <w:szCs w:val="72"/>
                    </w:rPr>
                    <w:t>«Играя-развиваем речь»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5638" w:rsidRDefault="00AE5638" w:rsidP="00352F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638" w:rsidRDefault="00AE5638" w:rsidP="00352F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C15" w:rsidRDefault="00F56C15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64" w:rsidRDefault="004F1C64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64" w:rsidRPr="00F56C15" w:rsidRDefault="004F1C64" w:rsidP="00F56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3FC" w:rsidRDefault="002333FC" w:rsidP="002333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Серяева Л.М.</w:t>
      </w:r>
    </w:p>
    <w:p w:rsidR="002333FC" w:rsidRDefault="002333FC" w:rsidP="002333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О.Ю.</w:t>
      </w:r>
    </w:p>
    <w:p w:rsidR="002333FC" w:rsidRDefault="002333FC" w:rsidP="00233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3FC" w:rsidRDefault="002333FC" w:rsidP="00233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3FC" w:rsidRDefault="002333FC" w:rsidP="002333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3FC" w:rsidRDefault="002333FC" w:rsidP="002333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3FC" w:rsidRPr="002333FC" w:rsidRDefault="002333FC" w:rsidP="00233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Новокуйбышевск, 2023 год</w:t>
      </w:r>
    </w:p>
    <w:p w:rsidR="002333FC" w:rsidRDefault="002333FC" w:rsidP="00A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15" w:rsidRPr="002333FC" w:rsidRDefault="004F1C64" w:rsidP="00AE5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реализации</w:t>
      </w:r>
      <w:r w:rsidR="00352F58" w:rsidRPr="002333FC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352F58" w:rsidRPr="002333FC" w:rsidRDefault="00352F58" w:rsidP="00352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«Развитие связной речи </w:t>
      </w:r>
      <w:r w:rsidR="00DD5D7A" w:rsidRPr="002333FC">
        <w:rPr>
          <w:rFonts w:ascii="Times New Roman" w:hAnsi="Times New Roman" w:cs="Times New Roman"/>
          <w:sz w:val="24"/>
          <w:szCs w:val="24"/>
        </w:rPr>
        <w:t xml:space="preserve">детей средней группы </w:t>
      </w:r>
      <w:r w:rsidRPr="002333FC">
        <w:rPr>
          <w:rFonts w:ascii="Times New Roman" w:hAnsi="Times New Roman" w:cs="Times New Roman"/>
          <w:sz w:val="24"/>
          <w:szCs w:val="24"/>
        </w:rPr>
        <w:t>через дидактические игры»</w:t>
      </w:r>
    </w:p>
    <w:p w:rsidR="00352F58" w:rsidRPr="002333FC" w:rsidRDefault="00352F58" w:rsidP="00352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«Играя-р</w:t>
      </w:r>
      <w:r w:rsidR="001464E1" w:rsidRPr="002333FC">
        <w:rPr>
          <w:rFonts w:ascii="Times New Roman" w:hAnsi="Times New Roman" w:cs="Times New Roman"/>
          <w:sz w:val="24"/>
          <w:szCs w:val="24"/>
        </w:rPr>
        <w:t>азвиваем</w:t>
      </w:r>
      <w:r w:rsidRPr="002333FC">
        <w:rPr>
          <w:rFonts w:ascii="Times New Roman" w:hAnsi="Times New Roman" w:cs="Times New Roman"/>
          <w:sz w:val="24"/>
          <w:szCs w:val="24"/>
        </w:rPr>
        <w:t xml:space="preserve"> речь»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B7474B" w:rsidRPr="002333FC" w:rsidTr="00C92ED1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B7474B" w:rsidRPr="002333FC" w:rsidRDefault="00B7474B" w:rsidP="00352F58">
            <w:pPr>
              <w:pStyle w:val="TableParagraph"/>
              <w:spacing w:before="127"/>
              <w:ind w:left="0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Параметры информации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7474B" w:rsidRPr="002333FC" w:rsidRDefault="00B7474B" w:rsidP="00352F58">
            <w:pPr>
              <w:pStyle w:val="TableParagraph"/>
              <w:spacing w:before="127"/>
              <w:ind w:left="0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 xml:space="preserve">    Содержание информации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352F58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5529" w:type="dxa"/>
          </w:tcPr>
          <w:p w:rsidR="00B7474B" w:rsidRPr="002333FC" w:rsidRDefault="00B7474B" w:rsidP="0035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родители и воспитатели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352F58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5529" w:type="dxa"/>
          </w:tcPr>
          <w:p w:rsidR="00B7474B" w:rsidRPr="002333FC" w:rsidRDefault="00B7474B" w:rsidP="0035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Познавательно-развивающий.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352F58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5529" w:type="dxa"/>
          </w:tcPr>
          <w:p w:rsidR="00B7474B" w:rsidRPr="002333FC" w:rsidRDefault="00667C6C" w:rsidP="0066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  <w:r w:rsidR="00C92ED1"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  <w:bookmarkStart w:id="0" w:name="_GoBack"/>
            <w:bookmarkEnd w:id="0"/>
            <w:r w:rsidR="00C92ED1" w:rsidRPr="00233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352F58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 xml:space="preserve">Проблема </w:t>
            </w:r>
          </w:p>
        </w:tc>
        <w:tc>
          <w:tcPr>
            <w:tcW w:w="5529" w:type="dxa"/>
          </w:tcPr>
          <w:p w:rsidR="004F1C64" w:rsidRPr="002333FC" w:rsidRDefault="004F1C64" w:rsidP="004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ухудшение состояния здоровья детей;</w:t>
            </w:r>
          </w:p>
          <w:p w:rsidR="004F1C64" w:rsidRPr="002333FC" w:rsidRDefault="004F1C64" w:rsidP="004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существенное сужение объема "живого" общения родителей и детей;</w:t>
            </w:r>
          </w:p>
          <w:p w:rsidR="004F1C64" w:rsidRPr="002333FC" w:rsidRDefault="004F1C64" w:rsidP="004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глобальное снижение уровня речевой культуры в обществе;</w:t>
            </w:r>
          </w:p>
          <w:p w:rsidR="004F1C64" w:rsidRPr="002333FC" w:rsidRDefault="004F1C64" w:rsidP="004F1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недостаточное внимание педагогов к речевому развитию ребенка;</w:t>
            </w:r>
          </w:p>
          <w:p w:rsidR="00B7474B" w:rsidRPr="002333FC" w:rsidRDefault="004F1C64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дисбаланс семейного воспитания в вопросах развития речи, что проявляется либо в стремлении к раннему обучению письменной речи в ущерб устной, либо в равнодушном к нему отношении.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5529" w:type="dxa"/>
          </w:tcPr>
          <w:p w:rsidR="00B7474B" w:rsidRPr="002333FC" w:rsidRDefault="00B7474B" w:rsidP="00F44727">
            <w:pPr>
              <w:pStyle w:val="TableParagraph"/>
              <w:spacing w:before="201"/>
              <w:ind w:left="0"/>
              <w:rPr>
                <w:sz w:val="24"/>
                <w:szCs w:val="24"/>
              </w:rPr>
            </w:pPr>
            <w:r w:rsidRPr="002333FC">
              <w:rPr>
                <w:sz w:val="24"/>
                <w:szCs w:val="24"/>
              </w:rPr>
              <w:t>Развитие связной речи у детей среднего возраста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5529" w:type="dxa"/>
          </w:tcPr>
          <w:p w:rsidR="00B7474B" w:rsidRPr="002333FC" w:rsidRDefault="00B7474B" w:rsidP="00F44727">
            <w:pPr>
              <w:pStyle w:val="TableParagraph"/>
              <w:spacing w:before="201"/>
              <w:ind w:left="0"/>
              <w:rPr>
                <w:sz w:val="24"/>
                <w:szCs w:val="24"/>
              </w:rPr>
            </w:pPr>
            <w:r w:rsidRPr="002333FC">
              <w:rPr>
                <w:sz w:val="24"/>
                <w:szCs w:val="24"/>
              </w:rPr>
              <w:t>Формы и методы организации речевого развития на основе использования дидактических игр.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529" w:type="dxa"/>
          </w:tcPr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дошкольного возраста посредством дидактической игры.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Задачи исследования</w:t>
            </w:r>
          </w:p>
        </w:tc>
        <w:tc>
          <w:tcPr>
            <w:tcW w:w="5529" w:type="dxa"/>
          </w:tcPr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1.Формировать правильное понимание слов, их употребление и дальнейшее обогащение активного словаря.</w:t>
            </w:r>
          </w:p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2.Совершенствовать звуковую культуру речи. Развивать фонетическую сторону речи дошкольников.</w:t>
            </w:r>
          </w:p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3. Развивать связную речь.</w:t>
            </w:r>
          </w:p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4.Формировать грамматический строй речи у дошкольников.</w:t>
            </w:r>
          </w:p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5.Разработать и изготовить дидактические игры и пособия на развитие связной речи, оформить картотеку игр и пособий</w:t>
            </w:r>
          </w:p>
          <w:p w:rsidR="00B7474B" w:rsidRPr="002333FC" w:rsidRDefault="00B7474B" w:rsidP="0014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6.Привлечь родителей к участию в проекте.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Назначение проекта</w:t>
            </w:r>
          </w:p>
        </w:tc>
        <w:tc>
          <w:tcPr>
            <w:tcW w:w="5529" w:type="dxa"/>
          </w:tcPr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Для детей средней группы и их родителей.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5529" w:type="dxa"/>
          </w:tcPr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дидактические игры по развитию речи, зеркала, игрушки для развития дыхания, музыкальные инструменты, аудио записи с различными звуками, баночки – «бренчалочки», шнуровки, пазлы, мозаика и т.д.)</w:t>
            </w:r>
          </w:p>
        </w:tc>
      </w:tr>
      <w:tr w:rsidR="00B7474B" w:rsidRPr="002333FC" w:rsidTr="004F1C64">
        <w:trPr>
          <w:trHeight w:val="2520"/>
        </w:trPr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lastRenderedPageBreak/>
              <w:t>Используемые методы и приемы</w:t>
            </w:r>
          </w:p>
        </w:tc>
        <w:tc>
          <w:tcPr>
            <w:tcW w:w="5529" w:type="dxa"/>
          </w:tcPr>
          <w:p w:rsidR="00B7474B" w:rsidRPr="002333FC" w:rsidRDefault="00B7474B" w:rsidP="00F44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методы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1.Наглядные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2.Словесные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3.Практические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Инновационные методы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1.Проектный метод</w:t>
            </w:r>
          </w:p>
          <w:p w:rsidR="00B7474B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2.Игровой метод</w:t>
            </w:r>
          </w:p>
          <w:p w:rsidR="004F1C64" w:rsidRPr="002333FC" w:rsidRDefault="00B7474B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3.Использование ИКТ</w:t>
            </w:r>
          </w:p>
        </w:tc>
      </w:tr>
      <w:tr w:rsidR="004F1C64" w:rsidRPr="002333FC" w:rsidTr="004F1C64">
        <w:trPr>
          <w:trHeight w:val="270"/>
        </w:trPr>
        <w:tc>
          <w:tcPr>
            <w:tcW w:w="3969" w:type="dxa"/>
          </w:tcPr>
          <w:p w:rsidR="004F1C64" w:rsidRPr="002333FC" w:rsidRDefault="004F1C64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5529" w:type="dxa"/>
          </w:tcPr>
          <w:p w:rsidR="004F1C64" w:rsidRPr="002333FC" w:rsidRDefault="004F1C64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средней группы (с4-5 лет), родители и воспитатели</w:t>
            </w:r>
          </w:p>
        </w:tc>
      </w:tr>
      <w:tr w:rsidR="004F1C64" w:rsidRPr="002333FC" w:rsidTr="004F1C64">
        <w:trPr>
          <w:trHeight w:val="300"/>
        </w:trPr>
        <w:tc>
          <w:tcPr>
            <w:tcW w:w="3969" w:type="dxa"/>
          </w:tcPr>
          <w:p w:rsidR="004F1C64" w:rsidRPr="002333FC" w:rsidRDefault="004F1C64" w:rsidP="004F1C64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Ожидаемые результаты</w:t>
            </w:r>
          </w:p>
          <w:p w:rsidR="004F1C64" w:rsidRPr="002333FC" w:rsidRDefault="004F1C64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4F1C64" w:rsidRPr="002333FC" w:rsidRDefault="004F1C64" w:rsidP="004F1C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Качественное расширение активного словаря дошкольников (дети обладают довольно большим запасом слов, используют большое количество обобщающих слов, знают синонимы, антонимы, многозначные слова)</w:t>
            </w:r>
          </w:p>
          <w:p w:rsidR="004F1C64" w:rsidRPr="002333FC" w:rsidRDefault="004F1C64" w:rsidP="004F1C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овладевают грамматическим строем речи (морфологией, словообразованием (созданием новых слов), синтаксисом (построением предложений)</w:t>
            </w:r>
          </w:p>
          <w:p w:rsidR="004F1C64" w:rsidRPr="002333FC" w:rsidRDefault="004F1C64" w:rsidP="004F1C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ЗКР - дети способны к простейшему звуковому анализу слова, умеют дифференцировать звуки, сформировано правильное звукопроизношение.</w:t>
            </w:r>
          </w:p>
          <w:p w:rsidR="004F1C64" w:rsidRPr="002333FC" w:rsidRDefault="004F1C64" w:rsidP="004F1C6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Связная речь - дети умеют составлять рассказы об игрушках, умеют логически правильно выстроить рассказ по последовательным картинкам.</w:t>
            </w:r>
          </w:p>
          <w:p w:rsidR="004F1C64" w:rsidRPr="002333FC" w:rsidRDefault="004F1C64" w:rsidP="00F447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Взаимодействие родителей с педагогами по вопросам речевого развития.</w:t>
            </w:r>
          </w:p>
        </w:tc>
      </w:tr>
      <w:tr w:rsidR="00B7474B" w:rsidRPr="002333FC" w:rsidTr="00C92ED1">
        <w:tc>
          <w:tcPr>
            <w:tcW w:w="3969" w:type="dxa"/>
          </w:tcPr>
          <w:p w:rsidR="00B7474B" w:rsidRPr="002333FC" w:rsidRDefault="00B7474B" w:rsidP="001464E1">
            <w:pPr>
              <w:pStyle w:val="TableParagraph"/>
              <w:spacing w:before="127"/>
              <w:ind w:left="86"/>
              <w:rPr>
                <w:b/>
                <w:sz w:val="24"/>
                <w:szCs w:val="24"/>
              </w:rPr>
            </w:pPr>
            <w:r w:rsidRPr="002333FC">
              <w:rPr>
                <w:b/>
                <w:sz w:val="24"/>
                <w:szCs w:val="24"/>
              </w:rPr>
              <w:t>Дата проведения проекта</w:t>
            </w:r>
          </w:p>
        </w:tc>
        <w:tc>
          <w:tcPr>
            <w:tcW w:w="5529" w:type="dxa"/>
          </w:tcPr>
          <w:p w:rsidR="00B7474B" w:rsidRPr="002333FC" w:rsidRDefault="002333FC" w:rsidP="00F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Январь- </w:t>
            </w:r>
            <w:r w:rsidR="004F1C64" w:rsidRPr="002333FC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</w:tbl>
    <w:p w:rsidR="00352F58" w:rsidRPr="002333FC" w:rsidRDefault="00352F58" w:rsidP="00352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727" w:rsidRPr="002333FC" w:rsidRDefault="00F44727" w:rsidP="00F44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Речь-это удивительное сильное средство,</w:t>
      </w:r>
    </w:p>
    <w:p w:rsidR="00F44727" w:rsidRPr="002333FC" w:rsidRDefault="00F44727" w:rsidP="00F44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но нужно иметь много ума,</w:t>
      </w:r>
    </w:p>
    <w:p w:rsidR="00F44727" w:rsidRPr="002333FC" w:rsidRDefault="00F44727" w:rsidP="00F44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чтобы пользоваться им.</w:t>
      </w:r>
    </w:p>
    <w:p w:rsidR="00F44727" w:rsidRPr="002333FC" w:rsidRDefault="00F44727" w:rsidP="00F447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Г. Гегель.</w:t>
      </w:r>
    </w:p>
    <w:p w:rsidR="009C114A" w:rsidRPr="002333FC" w:rsidRDefault="002333FC" w:rsidP="00C92ED1">
      <w:pPr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-15.3pt;margin-top:53.3pt;width:409.5pt;height:51.45pt;z-index:251657728" fillcolor="#acb9ca [1311]">
            <v:textbox style="mso-next-textbox:#_x0000_s1028">
              <w:txbxContent>
                <w:p w:rsidR="002333FC" w:rsidRPr="00247FE7" w:rsidRDefault="002333FC" w:rsidP="00247F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7F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 личностно-ориентированного подхода</w:t>
                  </w:r>
                </w:p>
              </w:txbxContent>
            </v:textbox>
          </v:shape>
        </w:pict>
      </w:r>
      <w:r w:rsidR="009C114A" w:rsidRPr="002333FC">
        <w:rPr>
          <w:rFonts w:ascii="Times New Roman" w:hAnsi="Times New Roman" w:cs="Times New Roman"/>
          <w:sz w:val="24"/>
          <w:szCs w:val="24"/>
        </w:rPr>
        <w:t>Проект способствует объединению интересов семьи и ДОУ в вопросах обучения, воспитания и развития детей дошкольного возраста, учитывает их психофизиологические особенности и строится на следующих принципах:</w:t>
      </w:r>
    </w:p>
    <w:p w:rsidR="009C114A" w:rsidRPr="002333FC" w:rsidRDefault="009C114A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C114A" w:rsidRPr="002333FC" w:rsidRDefault="009C114A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C114A" w:rsidRPr="002333FC" w:rsidRDefault="002333FC" w:rsidP="002F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22" style="position:absolute;margin-left:2.7pt;margin-top:9.85pt;width:409.5pt;height:54.95pt;z-index:251658752" fillcolor="#92d050">
            <v:textbox style="mso-next-textbox:#_x0000_s1029">
              <w:txbxContent>
                <w:p w:rsidR="002333FC" w:rsidRPr="00247FE7" w:rsidRDefault="002333F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7F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 учета индивидуальных особенностей детей</w:t>
                  </w:r>
                </w:p>
              </w:txbxContent>
            </v:textbox>
          </v:shape>
        </w:pict>
      </w: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163.95pt;margin-top:2.55pt;width:7.15pt;height:19.5pt;z-index:251661824" fillcolor="#9cc2e5 [1940]">
            <v:textbox style="layout-flow:vertical-ideographic"/>
          </v:shape>
        </w:pict>
      </w:r>
    </w:p>
    <w:p w:rsidR="009C114A" w:rsidRPr="002333FC" w:rsidRDefault="009C114A" w:rsidP="002F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14A" w:rsidRPr="002333FC" w:rsidRDefault="009C114A" w:rsidP="002F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14A" w:rsidRPr="002333FC" w:rsidRDefault="002333FC" w:rsidP="002F6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122" style="position:absolute;margin-left:-15.3pt;margin-top:12.7pt;width:409.5pt;height:63.55pt;z-index:251659776" fillcolor="#f4b083 [1941]">
            <v:textbox style="mso-next-textbox:#_x0000_s1031">
              <w:txbxContent>
                <w:p w:rsidR="002333FC" w:rsidRPr="00AB7951" w:rsidRDefault="002333FC" w:rsidP="00AB795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79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Принцип системного подхода в организации образовательной деятельности детей</w:t>
                  </w:r>
                </w:p>
              </w:txbxContent>
            </v:textbox>
          </v:shape>
        </w:pict>
      </w: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7" style="position:absolute;margin-left:163.95pt;margin-top:12.7pt;width:7.15pt;height:18.55pt;z-index:251662848" fillcolor="#9cc2e5 [1940]">
            <v:textbox style="layout-flow:vertical-ideographic"/>
          </v:shape>
        </w:pict>
      </w:r>
    </w:p>
    <w:p w:rsidR="009C114A" w:rsidRPr="002333FC" w:rsidRDefault="009C114A" w:rsidP="002F6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C64" w:rsidRPr="002333FC" w:rsidRDefault="004F1C64" w:rsidP="002333FC">
      <w:pPr>
        <w:rPr>
          <w:rFonts w:ascii="Times New Roman" w:hAnsi="Times New Roman" w:cs="Times New Roman"/>
          <w:sz w:val="24"/>
          <w:szCs w:val="24"/>
        </w:rPr>
      </w:pPr>
    </w:p>
    <w:p w:rsidR="00F56C15" w:rsidRPr="002333FC" w:rsidRDefault="00F56C15" w:rsidP="00F56C15">
      <w:pPr>
        <w:ind w:left="-85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проекта используются разнообразные </w:t>
      </w:r>
      <w:r w:rsidRPr="002333FC">
        <w:rPr>
          <w:rFonts w:ascii="Times New Roman" w:hAnsi="Times New Roman" w:cs="Times New Roman"/>
          <w:b/>
          <w:sz w:val="24"/>
          <w:szCs w:val="24"/>
        </w:rPr>
        <w:t>формы сотрудничества с родителями:</w:t>
      </w:r>
    </w:p>
    <w:p w:rsidR="00F56C15" w:rsidRPr="002333FC" w:rsidRDefault="00F56C15" w:rsidP="00F56C15">
      <w:pPr>
        <w:spacing w:after="0"/>
        <w:ind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C15" w:rsidRPr="002333FC" w:rsidRDefault="002333FC" w:rsidP="006B15CD">
      <w:pPr>
        <w:spacing w:after="0"/>
        <w:ind w:left="-426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223.2pt;margin-top:11.75pt;width:108.75pt;height:49.55pt;z-index:251654656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44">
              <w:txbxContent>
                <w:p w:rsidR="002333FC" w:rsidRPr="008E34CD" w:rsidRDefault="002333FC" w:rsidP="00F56C15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Познавательные:</w:t>
                  </w:r>
                </w:p>
                <w:p w:rsidR="002333FC" w:rsidRDefault="002333FC" w:rsidP="00F56C15"/>
              </w:txbxContent>
            </v:textbox>
          </v:rect>
        </w:pict>
      </w: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120.6pt;margin-top:11.75pt;width:83.1pt;height:49.55pt;z-index:251653632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43">
              <w:txbxContent>
                <w:p w:rsidR="002333FC" w:rsidRPr="000D4DD0" w:rsidRDefault="002333FC" w:rsidP="00F56C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4DD0">
                    <w:rPr>
                      <w:rFonts w:ascii="Times New Roman" w:hAnsi="Times New Roman" w:cs="Times New Roman"/>
                      <w:b/>
                      <w:bCs/>
                    </w:rPr>
                    <w:t>Наглядно-информационные</w:t>
                  </w:r>
                  <w:r w:rsidRPr="000D4DD0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333FC" w:rsidRDefault="002333FC" w:rsidP="00F56C15"/>
              </w:txbxContent>
            </v:textbox>
          </v:rect>
        </w:pict>
      </w: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360.4pt;margin-top:15.75pt;width:72.8pt;height:34.95pt;z-index:251655680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45">
              <w:txbxContent>
                <w:p w:rsidR="002333FC" w:rsidRPr="000D4DD0" w:rsidRDefault="002333FC" w:rsidP="00F56C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4DD0">
                    <w:rPr>
                      <w:rFonts w:ascii="Times New Roman" w:hAnsi="Times New Roman" w:cs="Times New Roman"/>
                      <w:b/>
                      <w:bCs/>
                    </w:rPr>
                    <w:t>Досуговые:</w:t>
                  </w:r>
                </w:p>
                <w:p w:rsidR="002333FC" w:rsidRDefault="002333FC" w:rsidP="00F56C15"/>
              </w:txbxContent>
            </v:textbox>
          </v:rect>
        </w:pict>
      </w:r>
      <w:r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-19.05pt;margin-top:15.75pt;width:108.45pt;height:45.55pt;z-index:251652608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next-textbox:#_x0000_s1042">
              <w:txbxContent>
                <w:p w:rsidR="002333FC" w:rsidRPr="000D4DD0" w:rsidRDefault="002333FC" w:rsidP="00F56C1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4DD0">
                    <w:rPr>
                      <w:rFonts w:ascii="Times New Roman" w:hAnsi="Times New Roman" w:cs="Times New Roman"/>
                      <w:b/>
                      <w:bCs/>
                    </w:rPr>
                    <w:t>Информационно – аналитические:</w:t>
                  </w:r>
                </w:p>
                <w:p w:rsidR="002333FC" w:rsidRDefault="002333FC" w:rsidP="00F56C15"/>
              </w:txbxContent>
            </v:textbox>
          </v:rect>
        </w:pict>
      </w:r>
      <w:r w:rsidR="00F56C15" w:rsidRPr="002333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5EFCF" wp14:editId="32CDA899">
            <wp:extent cx="5962650" cy="3514725"/>
            <wp:effectExtent l="0" t="0" r="0" b="9525"/>
            <wp:docPr id="2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6C15" w:rsidRPr="002333FC" w:rsidRDefault="00F56C15" w:rsidP="00F56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D34" w:rsidRPr="002333FC" w:rsidRDefault="002F6D34" w:rsidP="00F56C15">
      <w:pPr>
        <w:spacing w:after="0"/>
        <w:ind w:hanging="425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Значимость данного проекта заключается в том, что:</w:t>
      </w:r>
    </w:p>
    <w:p w:rsidR="002F6D34" w:rsidRPr="002333FC" w:rsidRDefault="002F6D34" w:rsidP="006B15CD">
      <w:pPr>
        <w:pStyle w:val="a3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Проект имеет практическую направленность.</w:t>
      </w:r>
    </w:p>
    <w:p w:rsidR="002F6D34" w:rsidRPr="002333FC" w:rsidRDefault="002F6D34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процессе занятий по познавательно-речевому развитию</w:t>
      </w:r>
    </w:p>
    <w:p w:rsidR="002F6D34" w:rsidRPr="002333FC" w:rsidRDefault="006603D8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Ф</w:t>
      </w:r>
      <w:r w:rsidR="002F6D34" w:rsidRPr="002333FC">
        <w:rPr>
          <w:rFonts w:ascii="Times New Roman" w:hAnsi="Times New Roman" w:cs="Times New Roman"/>
          <w:sz w:val="24"/>
          <w:szCs w:val="24"/>
        </w:rPr>
        <w:t>ормируются все психические процессы, развиваются творческие</w:t>
      </w:r>
    </w:p>
    <w:p w:rsidR="002F6D34" w:rsidRPr="002333FC" w:rsidRDefault="002F6D34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способности и положительно-эмоциональное восприятие</w:t>
      </w:r>
      <w:r w:rsidR="00AB7951" w:rsidRPr="002333FC">
        <w:rPr>
          <w:rFonts w:ascii="Times New Roman" w:hAnsi="Times New Roman" w:cs="Times New Roman"/>
          <w:sz w:val="24"/>
          <w:szCs w:val="24"/>
        </w:rPr>
        <w:t xml:space="preserve"> </w:t>
      </w:r>
      <w:r w:rsidRPr="002333FC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2F6D34" w:rsidRPr="002333FC" w:rsidRDefault="002F6D34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Совершенствуются навыки работы по грамматическому строю речи,</w:t>
      </w:r>
    </w:p>
    <w:p w:rsidR="00B7474B" w:rsidRPr="002333FC" w:rsidRDefault="002F6D34" w:rsidP="00B7474B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обогащению словаря, словотворчеству, необходимые</w:t>
      </w:r>
      <w:r w:rsidR="006603D8" w:rsidRPr="002333FC">
        <w:rPr>
          <w:rFonts w:ascii="Times New Roman" w:hAnsi="Times New Roman" w:cs="Times New Roman"/>
          <w:sz w:val="24"/>
          <w:szCs w:val="24"/>
        </w:rPr>
        <w:t xml:space="preserve"> в познавательно- речевой деятельности.</w:t>
      </w:r>
    </w:p>
    <w:p w:rsidR="002F6D34" w:rsidRPr="002333FC" w:rsidRDefault="002F6D34" w:rsidP="00B7474B">
      <w:pPr>
        <w:spacing w:after="0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Новый подход к построению проекта заключен в следующем:</w:t>
      </w:r>
    </w:p>
    <w:p w:rsidR="002F6D34" w:rsidRPr="002333FC" w:rsidRDefault="002F6D34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Содержание проекта строится на личностно-ориентированном</w:t>
      </w:r>
    </w:p>
    <w:p w:rsidR="002F6D34" w:rsidRPr="002333FC" w:rsidRDefault="002F6D34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проекте прослеживаются связи с другими образовательными областями.</w:t>
      </w:r>
    </w:p>
    <w:p w:rsidR="0026387B" w:rsidRPr="002333FC" w:rsidRDefault="0026387B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Дидактическая игра имеет определенную структуру. Прежде всего она должна содержать задачу. Играя, дети решают эту задачу в занимательной форме, которая достигается определенными игровыми действиями. Обязательным компонентом являются правила игры, благодаря которым можно управлять действиями детей.</w:t>
      </w:r>
    </w:p>
    <w:p w:rsidR="00690DEB" w:rsidRPr="002333FC" w:rsidRDefault="0026387B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Дидактические игры мы используем во всех образовательных областях.</w:t>
      </w:r>
    </w:p>
    <w:p w:rsidR="00690DEB" w:rsidRPr="002333FC" w:rsidRDefault="00690DEB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социально-коммуникативном развитии: словесные, игры с предметами, настольно-печатные игры.</w:t>
      </w:r>
    </w:p>
    <w:p w:rsidR="00690DEB" w:rsidRPr="002333FC" w:rsidRDefault="00690DEB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познавательном развитии: словесные, игры с предметами, настольно-печатные игры.</w:t>
      </w:r>
    </w:p>
    <w:p w:rsidR="00690DEB" w:rsidRPr="002333FC" w:rsidRDefault="00690DEB" w:rsidP="006B15C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художественно-эстетическом развитии: музыкально-дидактические, игры с предметами, настольно-печатные, словесные игры.</w:t>
      </w:r>
    </w:p>
    <w:p w:rsidR="006B15CD" w:rsidRPr="002333FC" w:rsidRDefault="00690DEB" w:rsidP="004F1C64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речевом развитии:: словесные, игры с пред</w:t>
      </w:r>
      <w:r w:rsidR="006B15CD" w:rsidRPr="002333FC">
        <w:rPr>
          <w:rFonts w:ascii="Times New Roman" w:hAnsi="Times New Roman" w:cs="Times New Roman"/>
          <w:sz w:val="24"/>
          <w:szCs w:val="24"/>
        </w:rPr>
        <w:t xml:space="preserve">метами, настольно-печатные игры. </w:t>
      </w:r>
      <w:r w:rsidRPr="002333FC">
        <w:rPr>
          <w:rFonts w:ascii="Times New Roman" w:hAnsi="Times New Roman" w:cs="Times New Roman"/>
          <w:sz w:val="24"/>
          <w:szCs w:val="24"/>
        </w:rPr>
        <w:t>словесные игры.</w:t>
      </w:r>
    </w:p>
    <w:p w:rsidR="006E2F62" w:rsidRPr="002333FC" w:rsidRDefault="006E2F62" w:rsidP="00B7474B">
      <w:pPr>
        <w:shd w:val="clear" w:color="auto" w:fill="FFFFFF"/>
        <w:spacing w:after="0" w:line="240" w:lineRule="auto"/>
        <w:ind w:left="-426" w:hanging="14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</w:p>
    <w:p w:rsidR="006E2F62" w:rsidRPr="002333FC" w:rsidRDefault="006E2F62" w:rsidP="006B15CD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Образовательная область «Социально - коммуникативное развитие»</w:t>
      </w:r>
    </w:p>
    <w:p w:rsidR="006E2F62" w:rsidRPr="002333FC" w:rsidRDefault="006E2F62" w:rsidP="006B15C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свободного общения между детьми в процессе совместной  деятельности;</w:t>
      </w:r>
    </w:p>
    <w:p w:rsidR="006E2F62" w:rsidRPr="002333FC" w:rsidRDefault="006E2F62" w:rsidP="006B15C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деятельности;</w:t>
      </w:r>
    </w:p>
    <w:p w:rsidR="006E2F62" w:rsidRPr="002333FC" w:rsidRDefault="006E2F62" w:rsidP="006B15C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оценивать работу товарища;</w:t>
      </w:r>
    </w:p>
    <w:p w:rsidR="006E2F62" w:rsidRPr="002333FC" w:rsidRDefault="006E2F62" w:rsidP="006B15C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общепринятым нормам и правилам взаимоотношения со сверстниками через игру.</w:t>
      </w:r>
    </w:p>
    <w:p w:rsidR="006E2F62" w:rsidRPr="002333FC" w:rsidRDefault="006E2F62" w:rsidP="006B15CD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область «Речевое развитие»</w:t>
      </w:r>
    </w:p>
    <w:p w:rsidR="006E2F62" w:rsidRPr="002333FC" w:rsidRDefault="006E2F62" w:rsidP="006B15CD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через выполнение игровых заданий с предметами;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составлять рассказ по ходу действия с предметом;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расширение кругозора детей.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связной речи – диалогической и монологической форм через загадки, обсуждение хода игры и объяснение своих действий;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нормами речи.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речи через заучивание стишков, потешек, подражание звукам природы;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словесному искусству через стихи и сказки;</w:t>
      </w:r>
    </w:p>
    <w:p w:rsidR="006E2F62" w:rsidRPr="002333FC" w:rsidRDefault="006E2F62" w:rsidP="006B15CD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литературную речь.</w:t>
      </w:r>
    </w:p>
    <w:p w:rsidR="006E2F62" w:rsidRPr="002333FC" w:rsidRDefault="006E2F62" w:rsidP="006B15CD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область «Физическое развитие»</w:t>
      </w:r>
    </w:p>
    <w:p w:rsidR="006E2F62" w:rsidRPr="002333FC" w:rsidRDefault="006E2F62" w:rsidP="006B15C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речи с движением;</w:t>
      </w:r>
    </w:p>
    <w:p w:rsidR="006E2F62" w:rsidRPr="002333FC" w:rsidRDefault="006E2F62" w:rsidP="006B15C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речевой выдох;</w:t>
      </w:r>
    </w:p>
    <w:p w:rsidR="006E2F62" w:rsidRPr="002333FC" w:rsidRDefault="006E2F62" w:rsidP="006B15C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3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играх с предметами решаются задачи на сравнение, классификацию, установл</w:t>
      </w:r>
      <w:r w:rsidR="008E34CD" w:rsidRPr="002333FC">
        <w:rPr>
          <w:rFonts w:ascii="Times New Roman" w:hAnsi="Times New Roman" w:cs="Times New Roman"/>
          <w:sz w:val="24"/>
          <w:szCs w:val="24"/>
        </w:rPr>
        <w:t>ение последовательностей. А так</w:t>
      </w:r>
      <w:r w:rsidRPr="002333FC">
        <w:rPr>
          <w:rFonts w:ascii="Times New Roman" w:hAnsi="Times New Roman" w:cs="Times New Roman"/>
          <w:sz w:val="24"/>
          <w:szCs w:val="24"/>
        </w:rPr>
        <w:t>же идет закрепление полученных раннее знаний. Эти упражнения разнообразны и предполагают употребление слов, относящихся к разным частям речи.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A66B6" w:rsidRPr="002333FC" w:rsidRDefault="00690DEB" w:rsidP="00DA6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Настольно – печатные игры разнообразны по видам: парные картинки, лото, домино, собери узор и многие другие. Задачи, которые решаются при использовании этих игр различны. Одни устанавливают связь между предметами (подбор картинок по общему признаку, другие учат установить какой-либо сказке последовательности развития сюжетных действий; есть игры, направленные на развитие памяти, запоминания и припоминания, учат игры детей логическому мышлению, развивает у них умение из отдельных ч</w:t>
      </w:r>
      <w:r w:rsidR="00DA66B6" w:rsidRPr="002333FC">
        <w:rPr>
          <w:rFonts w:ascii="Times New Roman" w:hAnsi="Times New Roman" w:cs="Times New Roman"/>
          <w:sz w:val="24"/>
          <w:szCs w:val="24"/>
        </w:rPr>
        <w:t>астей составлять целый предмет.</w:t>
      </w:r>
    </w:p>
    <w:p w:rsidR="00690DEB" w:rsidRPr="002333FC" w:rsidRDefault="00690DEB" w:rsidP="00DA6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Описательные настольно – печатные игры (рассказ о картинке) развивают не только речь детей, но и воображение творчество. Настольно – печатные игры способствуют творческому поиску.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Играя в настольно-печатные игры, ребенок может не только наглядно установить связь между предметами. После сна дети чаще играют в настольно – печатные игры, что позволяет развивать самостоятельность, дружелюбие, способствует созданию психологического комфорта в группе.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Словесные игры построены на словах и действиях играющих. Дети самостоятельно решают разнообразные мыслительные задачи: описывают предметы, выделяя характерные признаки; отгадывают по описанию; находят признаки сходства и различия и так далее.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В </w:t>
      </w:r>
      <w:r w:rsidR="008E34CD" w:rsidRPr="002333FC">
        <w:rPr>
          <w:rFonts w:ascii="Times New Roman" w:hAnsi="Times New Roman" w:cs="Times New Roman"/>
          <w:sz w:val="24"/>
          <w:szCs w:val="24"/>
        </w:rPr>
        <w:t xml:space="preserve">среднем </w:t>
      </w:r>
      <w:r w:rsidRPr="002333FC">
        <w:rPr>
          <w:rFonts w:ascii="Times New Roman" w:hAnsi="Times New Roman" w:cs="Times New Roman"/>
          <w:sz w:val="24"/>
          <w:szCs w:val="24"/>
        </w:rPr>
        <w:t>дошкольном возрасте игры со словом направлены в основном на развитие речи, воспитание правильного звукового произношения, уточнения, закрепления, активизации словаря, развитие правильной ориентировки в пространстве. Это потешки, отгадывание загадок, пальчиковая гимнастика, составление рассказов</w:t>
      </w:r>
    </w:p>
    <w:p w:rsidR="00690DEB" w:rsidRPr="002333FC" w:rsidRDefault="00690DEB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 помощью словесных игр у детей воспитывается желание заниматься умственным трудом.</w:t>
      </w:r>
    </w:p>
    <w:p w:rsidR="008E34CD" w:rsidRPr="002333FC" w:rsidRDefault="008E34CD" w:rsidP="00A673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6B1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FC" w:rsidRDefault="002333FC" w:rsidP="006B1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D" w:rsidRPr="002333FC" w:rsidRDefault="006B15CD" w:rsidP="006B1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lastRenderedPageBreak/>
        <w:t>Механизмы реализации проекта</w:t>
      </w:r>
    </w:p>
    <w:p w:rsidR="006B15CD" w:rsidRPr="002333FC" w:rsidRDefault="006B15CD" w:rsidP="006B15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CD" w:rsidRPr="002333FC" w:rsidRDefault="008E34CD" w:rsidP="008E3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29568" behindDoc="0" locked="0" layoutInCell="1" allowOverlap="1" wp14:anchorId="4C73E5D1" wp14:editId="154470D9">
            <wp:simplePos x="0" y="0"/>
            <wp:positionH relativeFrom="column">
              <wp:posOffset>-184785</wp:posOffset>
            </wp:positionH>
            <wp:positionV relativeFrom="paragraph">
              <wp:posOffset>356870</wp:posOffset>
            </wp:positionV>
            <wp:extent cx="5248275" cy="2543175"/>
            <wp:effectExtent l="57150" t="57150" r="28575" b="28575"/>
            <wp:wrapSquare wrapText="bothSides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5CD" w:rsidRPr="002333FC">
        <w:rPr>
          <w:rFonts w:ascii="Times New Roman" w:hAnsi="Times New Roman" w:cs="Times New Roman"/>
          <w:sz w:val="24"/>
          <w:szCs w:val="24"/>
        </w:rPr>
        <w:t>Реализация проекта проходит в три этапа</w:t>
      </w:r>
    </w:p>
    <w:p w:rsidR="006B15CD" w:rsidRPr="002333FC" w:rsidRDefault="006B15CD" w:rsidP="008E3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5CD" w:rsidRPr="002333FC" w:rsidRDefault="006B15CD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A673DF" w:rsidRPr="002333FC" w:rsidRDefault="00A673DF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F1C64" w:rsidRPr="002333FC" w:rsidRDefault="004F1C64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3A172A" w:rsidRPr="002333FC" w:rsidRDefault="003A172A" w:rsidP="006B15C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865912" w:rsidRPr="002333FC" w:rsidRDefault="00865912" w:rsidP="0086591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проекта.</w:t>
      </w:r>
    </w:p>
    <w:p w:rsidR="00865912" w:rsidRPr="002333FC" w:rsidRDefault="00865912" w:rsidP="00865912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Конспекты занятий, бесед.</w:t>
      </w:r>
    </w:p>
    <w:p w:rsidR="00865912" w:rsidRPr="002333FC" w:rsidRDefault="00865912" w:rsidP="00865912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Консультативный материал для родителей.</w:t>
      </w:r>
    </w:p>
    <w:p w:rsidR="00865912" w:rsidRPr="002333FC" w:rsidRDefault="00865912" w:rsidP="00A22435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Картотека дидактических, сюжетно-ролевых игр</w:t>
      </w:r>
    </w:p>
    <w:p w:rsidR="00865912" w:rsidRPr="002333FC" w:rsidRDefault="00865912" w:rsidP="00865912">
      <w:pPr>
        <w:pStyle w:val="a3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Подборка художественной литературы по теме проекта.</w:t>
      </w:r>
    </w:p>
    <w:p w:rsidR="00865912" w:rsidRPr="002333FC" w:rsidRDefault="00865912" w:rsidP="00A2243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912" w:rsidRPr="002333FC" w:rsidRDefault="00865912" w:rsidP="00865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865912" w:rsidRPr="002333FC" w:rsidRDefault="00865912" w:rsidP="00865912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Рисование, конструирование, лепка.</w:t>
      </w:r>
    </w:p>
    <w:p w:rsidR="00865912" w:rsidRPr="002333FC" w:rsidRDefault="00865912" w:rsidP="00865912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Изготовление альбома </w:t>
      </w:r>
      <w:r w:rsidR="00A22435" w:rsidRPr="002333FC">
        <w:rPr>
          <w:rFonts w:ascii="Times New Roman" w:hAnsi="Times New Roman" w:cs="Times New Roman"/>
          <w:sz w:val="24"/>
          <w:szCs w:val="24"/>
        </w:rPr>
        <w:t>«Играем дома вместе»</w:t>
      </w:r>
    </w:p>
    <w:p w:rsidR="00865912" w:rsidRPr="002333FC" w:rsidRDefault="00865912" w:rsidP="00865912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Изготовление Лэпбуков по теме: «</w:t>
      </w:r>
      <w:r w:rsidR="00A22435" w:rsidRPr="002333FC">
        <w:rPr>
          <w:rFonts w:ascii="Times New Roman" w:hAnsi="Times New Roman" w:cs="Times New Roman"/>
          <w:sz w:val="24"/>
          <w:szCs w:val="24"/>
        </w:rPr>
        <w:t>Дидактические игры в помощь родителям»</w:t>
      </w:r>
    </w:p>
    <w:p w:rsidR="00A673DF" w:rsidRPr="002333FC" w:rsidRDefault="00A22435" w:rsidP="002333FC">
      <w:pPr>
        <w:pStyle w:val="a3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Изготовление дидактических игр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291"/>
        <w:gridCol w:w="3211"/>
        <w:gridCol w:w="3078"/>
      </w:tblGrid>
      <w:tr w:rsidR="003305CA" w:rsidRPr="002333FC" w:rsidTr="00D424EF">
        <w:trPr>
          <w:trHeight w:val="480"/>
        </w:trPr>
        <w:tc>
          <w:tcPr>
            <w:tcW w:w="8580" w:type="dxa"/>
            <w:gridSpan w:val="3"/>
          </w:tcPr>
          <w:p w:rsidR="003305CA" w:rsidRPr="002333FC" w:rsidRDefault="003305CA" w:rsidP="003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c>
          <w:tcPr>
            <w:tcW w:w="2291" w:type="dxa"/>
          </w:tcPr>
          <w:p w:rsidR="008B740D" w:rsidRPr="002333FC" w:rsidRDefault="008B740D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8B740D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078" w:type="dxa"/>
          </w:tcPr>
          <w:p w:rsidR="008B740D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c>
          <w:tcPr>
            <w:tcW w:w="2291" w:type="dxa"/>
            <w:shd w:val="clear" w:color="auto" w:fill="CCFF99"/>
          </w:tcPr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Первый этап организационный (подготовительный)</w:t>
            </w:r>
          </w:p>
          <w:p w:rsidR="008B740D" w:rsidRPr="002333FC" w:rsidRDefault="008B740D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ab/>
              <w:t>Выдвижение   гипотезы,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определение цели и задач проекта.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ab/>
              <w:t>Изучение необходимой литературы ,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материала.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тематического плана для реализации проекта.</w:t>
            </w:r>
          </w:p>
          <w:p w:rsidR="008B740D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Диагностирование детей.совместно с </w:t>
            </w:r>
            <w:r w:rsidR="00A22435" w:rsidRPr="002333FC">
              <w:rPr>
                <w:rFonts w:ascii="Times New Roman" w:hAnsi="Times New Roman" w:cs="Times New Roman"/>
                <w:sz w:val="24"/>
                <w:szCs w:val="24"/>
              </w:rPr>
              <w:t>учителем-ло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гопедом Гаджиевой А.А. целью которого выявление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отставания в развитии речи с последующей индивидуальной работой.</w:t>
            </w:r>
          </w:p>
        </w:tc>
        <w:tc>
          <w:tcPr>
            <w:tcW w:w="3078" w:type="dxa"/>
          </w:tcPr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Анкетирование родителей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Цель: выявление любимых видов деятельности в домашних условиях</w:t>
            </w:r>
          </w:p>
          <w:p w:rsidR="008B740D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Считают ли родители что их ребенок хорошо разговаривает, соответственно возрастным возможностям?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Имеются ли дидактические игрушки по возрасту?</w:t>
            </w:r>
          </w:p>
          <w:p w:rsidR="003305CA" w:rsidRPr="002333FC" w:rsidRDefault="003305CA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Как часто занимаются ребенком дома?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c>
          <w:tcPr>
            <w:tcW w:w="2291" w:type="dxa"/>
            <w:shd w:val="clear" w:color="auto" w:fill="D5DCE4" w:themeFill="text2" w:themeFillTint="33"/>
          </w:tcPr>
          <w:p w:rsidR="008B740D" w:rsidRPr="002333FC" w:rsidRDefault="003305CA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этап </w:t>
            </w:r>
            <w:r w:rsidR="00DB117D" w:rsidRPr="002333FC">
              <w:rPr>
                <w:rFonts w:ascii="Times New Roman" w:hAnsi="Times New Roman" w:cs="Times New Roman"/>
                <w:sz w:val="24"/>
                <w:szCs w:val="24"/>
              </w:rPr>
              <w:t>прак-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тический (реа</w:t>
            </w:r>
            <w:r w:rsidR="00DB117D" w:rsidRPr="002333F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B117D" w:rsidRPr="00233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ция намеченных планов)</w:t>
            </w:r>
          </w:p>
        </w:tc>
        <w:tc>
          <w:tcPr>
            <w:tcW w:w="3211" w:type="dxa"/>
          </w:tcPr>
          <w:p w:rsidR="00DB117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 было разработано перспективное тематическо</w:t>
            </w:r>
            <w:r w:rsidR="00A22435"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е планирование. В него включили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(игры с предметами, настольные - печатные, словесные), игры и упражнения с использованием метода моделирования (применение графической знаковой символики при заучивании стихотворений, составлении загадок, пересказе и сочинение сказок, использование схем для описания одежды, посуды, животных).</w:t>
            </w:r>
          </w:p>
          <w:p w:rsidR="00DB117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0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Одна из главных задач подобрать такие варианты игр, чтобы вызвать у детей интерес к играм со словом</w:t>
            </w:r>
          </w:p>
        </w:tc>
        <w:tc>
          <w:tcPr>
            <w:tcW w:w="3078" w:type="dxa"/>
          </w:tcPr>
          <w:p w:rsidR="00DB117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D424EF" w:rsidRPr="002333FC" w:rsidRDefault="00DB117D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тема : </w:t>
            </w:r>
            <w:r w:rsidR="00D424EF" w:rsidRPr="002333FC">
              <w:rPr>
                <w:rFonts w:ascii="Times New Roman" w:hAnsi="Times New Roman" w:cs="Times New Roman"/>
                <w:sz w:val="24"/>
                <w:szCs w:val="24"/>
              </w:rPr>
              <w:t>«Связная речь-главное достижение в развитии речи дошкольников».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Кнсультация «Речевые игры по дороге домой»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(консультации, рекомендации).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Посещение семьи.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на тему: «Играя развиваем речь»;</w:t>
            </w:r>
          </w:p>
          <w:p w:rsidR="008B740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буклетов, памяток.</w:t>
            </w:r>
          </w:p>
          <w:p w:rsidR="00DB117D" w:rsidRPr="002333FC" w:rsidRDefault="00DB117D" w:rsidP="00DB117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Создание лэпбука «Играем дома»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rPr>
          <w:trHeight w:val="3204"/>
        </w:trPr>
        <w:tc>
          <w:tcPr>
            <w:tcW w:w="2291" w:type="dxa"/>
            <w:shd w:val="clear" w:color="auto" w:fill="F7CAAC" w:themeFill="accent2" w:themeFillTint="66"/>
          </w:tcPr>
          <w:p w:rsidR="00DB117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детьми по плану реализации проекта.</w:t>
            </w:r>
          </w:p>
          <w:p w:rsidR="008B740D" w:rsidRPr="002333FC" w:rsidRDefault="008B740D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5118A4" w:rsidRPr="002333FC" w:rsidRDefault="00865912" w:rsidP="00511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33FC">
              <w:rPr>
                <w:rFonts w:ascii="Times New Roman" w:hAnsi="Times New Roman" w:cs="Times New Roman"/>
                <w:bCs/>
                <w:sz w:val="24"/>
                <w:szCs w:val="24"/>
              </w:rPr>
              <w:t>. Дидактические игры.</w:t>
            </w:r>
          </w:p>
          <w:p w:rsidR="009C75C0" w:rsidRPr="002333FC" w:rsidRDefault="00865912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Cs/>
                <w:sz w:val="24"/>
                <w:szCs w:val="24"/>
              </w:rPr>
              <w:t>2. Сюжетно – ролевые игры.</w:t>
            </w:r>
          </w:p>
          <w:p w:rsidR="005118A4" w:rsidRPr="002333FC" w:rsidRDefault="00865912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Cs/>
                <w:sz w:val="24"/>
                <w:szCs w:val="24"/>
              </w:rPr>
              <w:t>3. Подвижные игры.</w:t>
            </w:r>
          </w:p>
          <w:p w:rsidR="008B740D" w:rsidRPr="002333FC" w:rsidRDefault="00A22435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4.Малоподвижные игры</w:t>
            </w:r>
          </w:p>
          <w:p w:rsidR="00A22435" w:rsidRPr="002333FC" w:rsidRDefault="00A22435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5.Хороводные игры</w:t>
            </w:r>
          </w:p>
          <w:p w:rsidR="00A22435" w:rsidRPr="002333FC" w:rsidRDefault="00A22435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6.Театрализованные представления.</w:t>
            </w:r>
          </w:p>
          <w:p w:rsidR="00A22435" w:rsidRPr="002333FC" w:rsidRDefault="00A22435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5118A4" w:rsidRPr="002333FC" w:rsidRDefault="005118A4" w:rsidP="005118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«Что дает ребенку чтение на ночь»</w:t>
            </w:r>
          </w:p>
          <w:p w:rsidR="005118A4" w:rsidRPr="002333FC" w:rsidRDefault="005118A4" w:rsidP="005118A4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«Сказка в развитии речи детей»</w:t>
            </w:r>
          </w:p>
          <w:p w:rsidR="008B740D" w:rsidRPr="002333FC" w:rsidRDefault="002936C3" w:rsidP="002936C3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детей средней группы</w:t>
            </w:r>
          </w:p>
          <w:p w:rsidR="00F56C15" w:rsidRPr="002333FC" w:rsidRDefault="00F56C15" w:rsidP="002936C3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«Читаем дома с детьми»</w:t>
            </w:r>
          </w:p>
          <w:p w:rsidR="009C75C0" w:rsidRPr="002333FC" w:rsidRDefault="009C75C0" w:rsidP="009C75C0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Рекомендации по речевому развитию: «Пальчиковые игры и упражнения». Обучение родителей различным пальчиковым играм и упражнениям.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c>
          <w:tcPr>
            <w:tcW w:w="2291" w:type="dxa"/>
            <w:shd w:val="clear" w:color="auto" w:fill="C5E0B3" w:themeFill="accent6" w:themeFillTint="66"/>
          </w:tcPr>
          <w:p w:rsidR="00DB117D" w:rsidRPr="002333FC" w:rsidRDefault="00DB117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8B740D" w:rsidRPr="002333FC" w:rsidRDefault="008B740D" w:rsidP="00DB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B117D" w:rsidRPr="002333FC" w:rsidRDefault="00DB117D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Настольный театр, пальчиковый театр.</w:t>
            </w:r>
          </w:p>
          <w:p w:rsidR="00DB117D" w:rsidRPr="002333FC" w:rsidRDefault="00DB117D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Инсценировка русских народных сказок:</w:t>
            </w:r>
          </w:p>
          <w:p w:rsidR="00DB117D" w:rsidRPr="002333FC" w:rsidRDefault="00DB117D" w:rsidP="005118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DB117D" w:rsidRPr="002333FC" w:rsidRDefault="00DB117D" w:rsidP="005118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Колобок»</w:t>
            </w:r>
          </w:p>
          <w:p w:rsidR="00DB117D" w:rsidRPr="002333FC" w:rsidRDefault="00DB117D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сказок:</w:t>
            </w:r>
          </w:p>
          <w:p w:rsidR="00DB117D" w:rsidRPr="002333FC" w:rsidRDefault="006E2F62" w:rsidP="005118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="00DB117D" w:rsidRPr="00233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117D" w:rsidRPr="002333FC" w:rsidRDefault="00DB117D" w:rsidP="005118A4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«Заюшкина избушка»</w:t>
            </w:r>
          </w:p>
          <w:p w:rsidR="008B740D" w:rsidRPr="002333FC" w:rsidRDefault="006E2F62" w:rsidP="006E2F6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DB117D" w:rsidRPr="00233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8" w:type="dxa"/>
          </w:tcPr>
          <w:p w:rsidR="008B740D" w:rsidRPr="002333FC" w:rsidRDefault="009C75C0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для изготовления атрибутов к сказкам.</w:t>
            </w:r>
          </w:p>
        </w:tc>
      </w:tr>
      <w:tr w:rsidR="00A673DF" w:rsidRPr="002333FC" w:rsidTr="00D424EF">
        <w:tblPrEx>
          <w:tblLook w:val="04A0" w:firstRow="1" w:lastRow="0" w:firstColumn="1" w:lastColumn="0" w:noHBand="0" w:noVBand="1"/>
        </w:tblPrEx>
        <w:tc>
          <w:tcPr>
            <w:tcW w:w="2291" w:type="dxa"/>
            <w:shd w:val="clear" w:color="auto" w:fill="A6A6A6" w:themeFill="background1" w:themeFillShade="A6"/>
          </w:tcPr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этап заключительный </w:t>
            </w:r>
          </w:p>
          <w:p w:rsidR="008B740D" w:rsidRPr="002333FC" w:rsidRDefault="008B740D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Диагностирование детей с целью определения уровня усвоения материала в рамках реализации проекта.</w:t>
            </w:r>
          </w:p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  <w:p w:rsidR="008B740D" w:rsidRPr="002333FC" w:rsidRDefault="00C92ED1" w:rsidP="003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3078" w:type="dxa"/>
          </w:tcPr>
          <w:p w:rsidR="005118A4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для родителей по итогам реализации проекта.</w:t>
            </w:r>
          </w:p>
          <w:p w:rsidR="008B740D" w:rsidRPr="002333FC" w:rsidRDefault="005118A4" w:rsidP="0051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740D" w:rsidRPr="002333FC" w:rsidRDefault="008B740D" w:rsidP="00690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8A4" w:rsidRPr="002333FC" w:rsidRDefault="005118A4" w:rsidP="001D6E6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Продукты </w:t>
      </w:r>
      <w:r w:rsidRPr="002333FC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2333FC">
        <w:rPr>
          <w:rFonts w:ascii="Times New Roman" w:hAnsi="Times New Roman" w:cs="Times New Roman"/>
          <w:b/>
          <w:sz w:val="24"/>
          <w:szCs w:val="24"/>
        </w:rPr>
        <w:t>:</w:t>
      </w:r>
    </w:p>
    <w:p w:rsidR="005118A4" w:rsidRPr="002333FC" w:rsidRDefault="005118A4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1. Речевой уголок </w:t>
      </w:r>
      <w:r w:rsidRPr="002333FC">
        <w:rPr>
          <w:rFonts w:ascii="Times New Roman" w:hAnsi="Times New Roman" w:cs="Times New Roman"/>
          <w:i/>
          <w:iCs/>
          <w:sz w:val="24"/>
          <w:szCs w:val="24"/>
        </w:rPr>
        <w:t>«Речевичок»</w:t>
      </w:r>
    </w:p>
    <w:p w:rsidR="005118A4" w:rsidRPr="002333FC" w:rsidRDefault="005118A4" w:rsidP="001D6E61">
      <w:pPr>
        <w:spacing w:after="0"/>
        <w:ind w:left="-567"/>
        <w:rPr>
          <w:rFonts w:ascii="Times New Roman" w:hAnsi="Times New Roman" w:cs="Times New Roman"/>
          <w:i/>
          <w:iCs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2. Презентация </w:t>
      </w:r>
      <w:r w:rsidRPr="002333F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33FC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 посредством дидактической игры</w:t>
      </w:r>
      <w:r w:rsidRPr="002333F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E2F62" w:rsidRPr="002333FC" w:rsidRDefault="00B7474B" w:rsidP="001D6E61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2333FC">
        <w:rPr>
          <w:rFonts w:ascii="Times New Roman" w:hAnsi="Times New Roman" w:cs="Times New Roman"/>
          <w:iCs/>
          <w:sz w:val="24"/>
          <w:szCs w:val="24"/>
        </w:rPr>
        <w:t>3</w:t>
      </w:r>
      <w:r w:rsidRPr="002333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33FC">
        <w:rPr>
          <w:rFonts w:ascii="Times New Roman" w:hAnsi="Times New Roman" w:cs="Times New Roman"/>
          <w:iCs/>
          <w:sz w:val="24"/>
          <w:szCs w:val="24"/>
        </w:rPr>
        <w:t>Изготовление дидактических игр.</w:t>
      </w:r>
    </w:p>
    <w:p w:rsidR="00977562" w:rsidRPr="002333FC" w:rsidRDefault="00977562" w:rsidP="001D6E61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2333FC">
        <w:rPr>
          <w:rFonts w:ascii="Times New Roman" w:hAnsi="Times New Roman" w:cs="Times New Roman"/>
          <w:iCs/>
          <w:sz w:val="24"/>
          <w:szCs w:val="24"/>
        </w:rPr>
        <w:t>4.Создание картотеки словесных игр, пальчиковых игр, мнемотаблиц.</w:t>
      </w:r>
    </w:p>
    <w:p w:rsidR="003A172A" w:rsidRPr="002333FC" w:rsidRDefault="00C023EF" w:rsidP="001D6E61">
      <w:pPr>
        <w:spacing w:after="0"/>
        <w:ind w:left="-567"/>
        <w:rPr>
          <w:rFonts w:ascii="Times New Roman" w:hAnsi="Times New Roman" w:cs="Times New Roman"/>
          <w:iCs/>
          <w:sz w:val="24"/>
          <w:szCs w:val="24"/>
        </w:rPr>
      </w:pPr>
      <w:r w:rsidRPr="002333FC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3A172A" w:rsidRPr="002333FC" w:rsidRDefault="003A172A" w:rsidP="001D6E61">
      <w:pPr>
        <w:spacing w:after="0"/>
        <w:ind w:left="-567"/>
        <w:rPr>
          <w:rFonts w:ascii="Times New Roman" w:hAnsi="Times New Roman" w:cs="Times New Roman"/>
          <w:b/>
          <w:iCs/>
          <w:sz w:val="24"/>
          <w:szCs w:val="24"/>
        </w:rPr>
      </w:pPr>
      <w:r w:rsidRPr="002333FC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2333FC">
        <w:rPr>
          <w:rFonts w:ascii="Times New Roman" w:hAnsi="Times New Roman" w:cs="Times New Roman"/>
          <w:b/>
          <w:iCs/>
          <w:sz w:val="24"/>
          <w:szCs w:val="24"/>
        </w:rPr>
        <w:t xml:space="preserve"> этап –организационно-диагностический, сроки реализации</w:t>
      </w:r>
      <w:r w:rsidR="002333FC" w:rsidRPr="002333FC">
        <w:rPr>
          <w:rFonts w:ascii="Times New Roman" w:hAnsi="Times New Roman" w:cs="Times New Roman"/>
          <w:b/>
          <w:iCs/>
          <w:sz w:val="24"/>
          <w:szCs w:val="24"/>
        </w:rPr>
        <w:t xml:space="preserve"> с 1 по 31 января 2023</w:t>
      </w:r>
    </w:p>
    <w:p w:rsidR="00C92ED1" w:rsidRPr="002333FC" w:rsidRDefault="00C92ED1" w:rsidP="001D6E61">
      <w:pPr>
        <w:tabs>
          <w:tab w:val="left" w:pos="249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Вывод</w:t>
      </w:r>
      <w:r w:rsidRPr="002333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2ED1" w:rsidRPr="002333FC" w:rsidRDefault="00C92ED1" w:rsidP="001D6E61">
      <w:pPr>
        <w:tabs>
          <w:tab w:val="left" w:pos="2497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На </w:t>
      </w:r>
      <w:r w:rsidRPr="002333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33FC">
        <w:rPr>
          <w:rFonts w:ascii="Times New Roman" w:hAnsi="Times New Roman" w:cs="Times New Roman"/>
          <w:sz w:val="24"/>
          <w:szCs w:val="24"/>
        </w:rPr>
        <w:t xml:space="preserve"> этапе реализации проекта поставленная цель достигнута:</w:t>
      </w:r>
    </w:p>
    <w:p w:rsidR="003A172A" w:rsidRPr="002333FC" w:rsidRDefault="00C92ED1" w:rsidP="001D6E61">
      <w:pPr>
        <w:pStyle w:val="a3"/>
        <w:tabs>
          <w:tab w:val="left" w:pos="2497"/>
        </w:tabs>
        <w:spacing w:after="20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определили тему проекта </w:t>
      </w:r>
      <w:r w:rsidR="003A172A" w:rsidRPr="002333FC">
        <w:rPr>
          <w:rFonts w:ascii="Times New Roman" w:hAnsi="Times New Roman" w:cs="Times New Roman"/>
          <w:sz w:val="24"/>
          <w:szCs w:val="24"/>
        </w:rPr>
        <w:t>и перечень словесных игр;</w:t>
      </w:r>
    </w:p>
    <w:p w:rsidR="00C92ED1" w:rsidRPr="002333FC" w:rsidRDefault="00C92ED1" w:rsidP="001D6E61">
      <w:pPr>
        <w:pStyle w:val="a3"/>
        <w:numPr>
          <w:ilvl w:val="0"/>
          <w:numId w:val="47"/>
        </w:numPr>
        <w:tabs>
          <w:tab w:val="left" w:pos="2497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сформулировали цель и задачи проекта;</w:t>
      </w:r>
    </w:p>
    <w:p w:rsidR="00C92ED1" w:rsidRPr="002333FC" w:rsidRDefault="00C92ED1" w:rsidP="001D6E61">
      <w:pPr>
        <w:pStyle w:val="a3"/>
        <w:numPr>
          <w:ilvl w:val="0"/>
          <w:numId w:val="47"/>
        </w:numPr>
        <w:tabs>
          <w:tab w:val="left" w:pos="24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изучили теоретическую, методическую литературу;</w:t>
      </w:r>
    </w:p>
    <w:p w:rsidR="00C92ED1" w:rsidRPr="002333FC" w:rsidRDefault="00C92ED1" w:rsidP="001D6E61">
      <w:pPr>
        <w:pStyle w:val="a3"/>
        <w:numPr>
          <w:ilvl w:val="0"/>
          <w:numId w:val="47"/>
        </w:numPr>
        <w:tabs>
          <w:tab w:val="left" w:pos="24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разработали систему планирования мероприятий </w:t>
      </w:r>
      <w:r w:rsidR="00865912" w:rsidRPr="002333FC">
        <w:rPr>
          <w:rFonts w:ascii="Times New Roman" w:hAnsi="Times New Roman" w:cs="Times New Roman"/>
          <w:sz w:val="24"/>
          <w:szCs w:val="24"/>
        </w:rPr>
        <w:t>по развитию речи через словесные игры</w:t>
      </w:r>
    </w:p>
    <w:p w:rsidR="00C92ED1" w:rsidRPr="002333FC" w:rsidRDefault="00C92ED1" w:rsidP="001D6E61">
      <w:pPr>
        <w:pStyle w:val="a3"/>
        <w:numPr>
          <w:ilvl w:val="0"/>
          <w:numId w:val="47"/>
        </w:numPr>
        <w:tabs>
          <w:tab w:val="left" w:pos="249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организовали  пополнение развивающей предметно-пространственной среды.</w:t>
      </w:r>
    </w:p>
    <w:p w:rsidR="00C92ED1" w:rsidRPr="002333FC" w:rsidRDefault="00C92ED1" w:rsidP="001D6E61">
      <w:pPr>
        <w:tabs>
          <w:tab w:val="left" w:pos="2497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C92ED1" w:rsidRPr="002333FC" w:rsidRDefault="00C92ED1" w:rsidP="001D6E61">
      <w:pPr>
        <w:pStyle w:val="a3"/>
        <w:tabs>
          <w:tab w:val="left" w:pos="2497"/>
        </w:tabs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eastAsia="Calibri" w:hAnsi="Times New Roman" w:cs="Times New Roman"/>
          <w:sz w:val="24"/>
          <w:szCs w:val="24"/>
        </w:rPr>
        <w:t>низкая мотивированность родителей на целенаправленное сот</w:t>
      </w:r>
      <w:r w:rsidR="003A172A" w:rsidRPr="002333FC">
        <w:rPr>
          <w:rFonts w:ascii="Times New Roman" w:eastAsia="Calibri" w:hAnsi="Times New Roman" w:cs="Times New Roman"/>
          <w:sz w:val="24"/>
          <w:szCs w:val="24"/>
        </w:rPr>
        <w:t xml:space="preserve">рудничество с детским садом по </w:t>
      </w:r>
      <w:r w:rsidRPr="002333FC">
        <w:rPr>
          <w:rFonts w:ascii="Times New Roman" w:eastAsia="Calibri" w:hAnsi="Times New Roman" w:cs="Times New Roman"/>
          <w:sz w:val="24"/>
          <w:szCs w:val="24"/>
        </w:rPr>
        <w:t xml:space="preserve">вопросу </w:t>
      </w:r>
      <w:r w:rsidR="003A172A" w:rsidRPr="002333FC">
        <w:rPr>
          <w:rFonts w:ascii="Times New Roman" w:hAnsi="Times New Roman" w:cs="Times New Roman"/>
          <w:sz w:val="24"/>
          <w:szCs w:val="24"/>
        </w:rPr>
        <w:t>речевого развития детей. (заблуждение родителей в том, что у них получится дома самостояте</w:t>
      </w:r>
      <w:r w:rsidR="00A6222E" w:rsidRPr="002333FC">
        <w:rPr>
          <w:rFonts w:ascii="Times New Roman" w:hAnsi="Times New Roman" w:cs="Times New Roman"/>
          <w:sz w:val="24"/>
          <w:szCs w:val="24"/>
        </w:rPr>
        <w:t>льно заинте</w:t>
      </w:r>
      <w:r w:rsidR="003A172A" w:rsidRPr="002333FC">
        <w:rPr>
          <w:rFonts w:ascii="Times New Roman" w:hAnsi="Times New Roman" w:cs="Times New Roman"/>
          <w:sz w:val="24"/>
          <w:szCs w:val="24"/>
        </w:rPr>
        <w:t>ресовать детей в дидактических играх).</w:t>
      </w:r>
    </w:p>
    <w:p w:rsidR="00C92ED1" w:rsidRPr="002333FC" w:rsidRDefault="00C92ED1" w:rsidP="001D6E61">
      <w:pPr>
        <w:pStyle w:val="a3"/>
        <w:tabs>
          <w:tab w:val="left" w:pos="2497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2ED1" w:rsidRPr="002333FC" w:rsidRDefault="003A172A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 xml:space="preserve">II этап - внедренческий, сроки реализации с </w:t>
      </w:r>
      <w:r w:rsidR="002333FC" w:rsidRPr="002333FC">
        <w:rPr>
          <w:rFonts w:ascii="Times New Roman" w:hAnsi="Times New Roman" w:cs="Times New Roman"/>
          <w:b/>
          <w:sz w:val="24"/>
          <w:szCs w:val="24"/>
        </w:rPr>
        <w:t>1 по 28 февраля 2023г.</w:t>
      </w:r>
    </w:p>
    <w:p w:rsidR="003A172A" w:rsidRPr="002333FC" w:rsidRDefault="00A6222E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На 2 этапе созданы условия для создания дидактических игр и для проведения их на занятиях и в свободной деятельности.</w:t>
      </w:r>
    </w:p>
    <w:p w:rsidR="00A6222E" w:rsidRPr="002333FC" w:rsidRDefault="00A6222E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Для реализации проекта было разработано перспективное тематическое планирование. </w:t>
      </w:r>
    </w:p>
    <w:p w:rsidR="00A6222E" w:rsidRPr="002333FC" w:rsidRDefault="00A6222E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него включили дидактические игры (игры с предметами, настольные - печатные, словесные), игры и упражнения с использованием метода моделирования (применение графической знаковой символики при заучивании стихотворений, составлении загадок, пересказе и сочинение сказок.</w:t>
      </w:r>
    </w:p>
    <w:p w:rsidR="00A6222E" w:rsidRPr="002333FC" w:rsidRDefault="00A6222E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 xml:space="preserve">Приняли участие родители </w:t>
      </w:r>
      <w:r w:rsidR="00977562" w:rsidRPr="002333FC">
        <w:rPr>
          <w:rFonts w:ascii="Times New Roman" w:hAnsi="Times New Roman" w:cs="Times New Roman"/>
          <w:sz w:val="24"/>
          <w:szCs w:val="24"/>
        </w:rPr>
        <w:t>: создали дидактические игры «Гриб» цель:</w:t>
      </w:r>
      <w:r w:rsidR="00977562" w:rsidRPr="002333FC">
        <w:rPr>
          <w:sz w:val="24"/>
          <w:szCs w:val="24"/>
        </w:rPr>
        <w:t xml:space="preserve"> </w:t>
      </w:r>
      <w:r w:rsidR="00977562" w:rsidRPr="002333FC">
        <w:rPr>
          <w:rFonts w:ascii="Times New Roman" w:hAnsi="Times New Roman" w:cs="Times New Roman"/>
          <w:sz w:val="24"/>
          <w:szCs w:val="24"/>
        </w:rPr>
        <w:t>Упражнять детей в правильном определении пространственного расположения предметов: справа, слева, впереди, сзади, сбоку, около и др.; развивать речь и активизировать словарь. Называть. изменения в расположении предметов. Создано дидактическое пособие «Теремок»</w:t>
      </w:r>
      <w:r w:rsidR="00977562" w:rsidRPr="002333FC">
        <w:rPr>
          <w:sz w:val="24"/>
          <w:szCs w:val="24"/>
        </w:rPr>
        <w:t xml:space="preserve"> . </w:t>
      </w:r>
      <w:r w:rsidR="00977562" w:rsidRPr="002333FC">
        <w:rPr>
          <w:rFonts w:ascii="Times New Roman" w:hAnsi="Times New Roman" w:cs="Times New Roman"/>
          <w:sz w:val="24"/>
          <w:szCs w:val="24"/>
        </w:rPr>
        <w:t>Цель: развивать речевую активность детей.</w:t>
      </w:r>
    </w:p>
    <w:p w:rsidR="00977562" w:rsidRPr="002333FC" w:rsidRDefault="00977562" w:rsidP="001D6E6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Подвижные игры и физкультминутки с тематическим содержанием.</w:t>
      </w:r>
    </w:p>
    <w:p w:rsidR="00977562" w:rsidRPr="002333FC" w:rsidRDefault="00977562" w:rsidP="001D6E6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Учились с ребятами ремонтировать книги.</w:t>
      </w:r>
    </w:p>
    <w:p w:rsidR="00977562" w:rsidRPr="002333FC" w:rsidRDefault="00977562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lastRenderedPageBreak/>
        <w:t>Работа с музыкальным руководителем :Музыкальные игры «Заинька», «Хитрый кот», «Про девочку Машу»</w:t>
      </w:r>
    </w:p>
    <w:p w:rsidR="001D6E61" w:rsidRPr="002333FC" w:rsidRDefault="001D6E61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Театрализованные игры. Игры на мышечное напряжение и расслабление: «Деревянная и тряпичная кукла», «Гномики и великаны». Игры –стихи «Сердитый гусь», «Паровоз» и т. д.</w:t>
      </w:r>
    </w:p>
    <w:p w:rsidR="001D6E61" w:rsidRPr="002333FC" w:rsidRDefault="001D6E61" w:rsidP="001D6E61">
      <w:pPr>
        <w:pStyle w:val="a3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333FC">
        <w:rPr>
          <w:rFonts w:ascii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На ро</w:t>
      </w:r>
      <w:r w:rsidR="00DA66B6" w:rsidRPr="002333FC">
        <w:rPr>
          <w:rFonts w:ascii="Times New Roman" w:hAnsi="Times New Roman" w:cs="Times New Roman"/>
          <w:sz w:val="24"/>
          <w:szCs w:val="24"/>
        </w:rPr>
        <w:t>дительском собрание, познакомили</w:t>
      </w:r>
      <w:r w:rsidRPr="002333FC">
        <w:rPr>
          <w:rFonts w:ascii="Times New Roman" w:hAnsi="Times New Roman" w:cs="Times New Roman"/>
          <w:sz w:val="24"/>
          <w:szCs w:val="24"/>
        </w:rPr>
        <w:t xml:space="preserve"> родителей с темой и содержанием проекта. Провела анкетирование, по его результатам были разработаны необходимые рекомендации по речевому развитию детей и размещены в «уголке для родителей», а именно: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•</w:t>
      </w:r>
      <w:r w:rsidRPr="002333FC">
        <w:rPr>
          <w:rFonts w:ascii="Times New Roman" w:hAnsi="Times New Roman" w:cs="Times New Roman"/>
          <w:sz w:val="24"/>
          <w:szCs w:val="24"/>
        </w:rPr>
        <w:tab/>
        <w:t>игровые дыхательные упражнения,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•</w:t>
      </w:r>
      <w:r w:rsidRPr="002333FC">
        <w:rPr>
          <w:rFonts w:ascii="Times New Roman" w:hAnsi="Times New Roman" w:cs="Times New Roman"/>
          <w:sz w:val="24"/>
          <w:szCs w:val="24"/>
        </w:rPr>
        <w:tab/>
        <w:t>пальчиковые игры и упражнения;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•</w:t>
      </w:r>
      <w:r w:rsidRPr="002333FC">
        <w:rPr>
          <w:rFonts w:ascii="Times New Roman" w:hAnsi="Times New Roman" w:cs="Times New Roman"/>
          <w:sz w:val="24"/>
          <w:szCs w:val="24"/>
        </w:rPr>
        <w:tab/>
        <w:t>дидактические игры, направленные на обогащение словаря, развития грамматического строя речи, по развитию ЗКР.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Взаимодействие детского сада и семьи, направленно на формирование правильного речевого воспитания ребенка в семье.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 целью повышения педагогической компетентности родителей в вопро</w:t>
      </w:r>
      <w:r w:rsidR="00DA66B6" w:rsidRPr="002333FC">
        <w:rPr>
          <w:rFonts w:ascii="Times New Roman" w:hAnsi="Times New Roman" w:cs="Times New Roman"/>
          <w:sz w:val="24"/>
          <w:szCs w:val="24"/>
        </w:rPr>
        <w:t>сах речевого развития, проводили консультации</w:t>
      </w:r>
      <w:r w:rsidRPr="002333FC">
        <w:rPr>
          <w:rFonts w:ascii="Times New Roman" w:hAnsi="Times New Roman" w:cs="Times New Roman"/>
          <w:sz w:val="24"/>
          <w:szCs w:val="24"/>
        </w:rPr>
        <w:t>: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«Речевая среда в семье и ее влияние на развитие речи ребенка»;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«Роль родителей в развитии речи детей»;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«Особенности развития речи детей с</w:t>
      </w:r>
      <w:r w:rsidR="00BD004E" w:rsidRPr="002333FC">
        <w:rPr>
          <w:rFonts w:ascii="Times New Roman" w:hAnsi="Times New Roman" w:cs="Times New Roman"/>
          <w:sz w:val="24"/>
          <w:szCs w:val="24"/>
        </w:rPr>
        <w:t>реднего</w:t>
      </w:r>
      <w:r w:rsidRPr="002333FC">
        <w:rPr>
          <w:rFonts w:ascii="Times New Roman" w:hAnsi="Times New Roman" w:cs="Times New Roman"/>
          <w:sz w:val="24"/>
          <w:szCs w:val="24"/>
        </w:rPr>
        <w:t xml:space="preserve"> дошкольного возраста»;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«Значение дидактических игр в развитие речи»;</w:t>
      </w:r>
    </w:p>
    <w:p w:rsidR="001D6E61" w:rsidRPr="002333FC" w:rsidRDefault="00DA66B6" w:rsidP="00DA6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«Играем с пальчиками»;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«Какие игры предложить дома»;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«Культура речи».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На игровых тренингах, где родители выступали</w:t>
      </w:r>
      <w:r w:rsidR="00DA66B6" w:rsidRPr="002333FC">
        <w:rPr>
          <w:rFonts w:ascii="Times New Roman" w:hAnsi="Times New Roman" w:cs="Times New Roman"/>
          <w:sz w:val="24"/>
          <w:szCs w:val="24"/>
        </w:rPr>
        <w:t xml:space="preserve"> в роли детей, знакомили </w:t>
      </w:r>
      <w:r w:rsidRPr="002333FC">
        <w:rPr>
          <w:rFonts w:ascii="Times New Roman" w:hAnsi="Times New Roman" w:cs="Times New Roman"/>
          <w:sz w:val="24"/>
          <w:szCs w:val="24"/>
        </w:rPr>
        <w:t>их с различными дидактическими играми, обучала пальчиковым играм и дыхательным упражнениям, для дальнейшего использования их со своими детьми дома.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Вывод:</w:t>
      </w:r>
    </w:p>
    <w:p w:rsidR="008B740D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На II этапе реализации проекта проводились все запланированные  мероприяти</w:t>
      </w:r>
      <w:r w:rsidR="00BD004E" w:rsidRPr="002333FC">
        <w:rPr>
          <w:rFonts w:ascii="Times New Roman" w:hAnsi="Times New Roman" w:cs="Times New Roman"/>
          <w:sz w:val="24"/>
          <w:szCs w:val="24"/>
        </w:rPr>
        <w:t>я</w:t>
      </w:r>
      <w:r w:rsidRPr="002333FC">
        <w:rPr>
          <w:rFonts w:ascii="Times New Roman" w:hAnsi="Times New Roman" w:cs="Times New Roman"/>
          <w:sz w:val="24"/>
          <w:szCs w:val="24"/>
        </w:rPr>
        <w:t>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Проблемы:</w:t>
      </w:r>
    </w:p>
    <w:p w:rsidR="00DA66B6" w:rsidRPr="002333FC" w:rsidRDefault="00DA66B6" w:rsidP="00DA66B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Низкая заинтересованность детей в настольно-печатных играх.</w:t>
      </w:r>
    </w:p>
    <w:p w:rsidR="001D6E61" w:rsidRPr="002333FC" w:rsidRDefault="001D6E61" w:rsidP="00DA66B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333FC">
        <w:rPr>
          <w:rFonts w:ascii="Times New Roman" w:hAnsi="Times New Roman" w:cs="Times New Roman"/>
          <w:b/>
          <w:sz w:val="24"/>
          <w:szCs w:val="24"/>
        </w:rPr>
        <w:t xml:space="preserve">III этап –аналитико-итоговый, сроки реализации с 1 </w:t>
      </w:r>
      <w:r w:rsidR="002333FC" w:rsidRPr="002333FC">
        <w:rPr>
          <w:rFonts w:ascii="Times New Roman" w:hAnsi="Times New Roman" w:cs="Times New Roman"/>
          <w:b/>
          <w:sz w:val="24"/>
          <w:szCs w:val="24"/>
        </w:rPr>
        <w:t>по 31 марта 2023г.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Результаты проекта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 группе созданы условия для речевой деятельности детей, имеется разнообразные дидактические игры, дидактический материал для развития мелкой моторики. Дети с удовольствием играют с ними. В результате целенаправленной и систематической работы по развитию речи добилась положительных результатов. У детей повысился познавательный интерес, они проявляют самостоятельность, творческую инициативу, активность,</w:t>
      </w:r>
    </w:p>
    <w:p w:rsidR="00DA66B6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свободно высказываются, научились контролировать себя, помогают друг другу. У дошкольников</w:t>
      </w:r>
      <w:r w:rsidR="00DA66B6" w:rsidRPr="002333FC">
        <w:rPr>
          <w:rFonts w:ascii="Times New Roman" w:hAnsi="Times New Roman" w:cs="Times New Roman"/>
          <w:sz w:val="24"/>
          <w:szCs w:val="24"/>
        </w:rPr>
        <w:t xml:space="preserve"> </w:t>
      </w:r>
      <w:r w:rsidRPr="002333FC">
        <w:rPr>
          <w:rFonts w:ascii="Times New Roman" w:hAnsi="Times New Roman" w:cs="Times New Roman"/>
          <w:sz w:val="24"/>
          <w:szCs w:val="24"/>
        </w:rPr>
        <w:t>расширился активный</w:t>
      </w:r>
      <w:r w:rsidR="00DA66B6" w:rsidRPr="002333FC">
        <w:rPr>
          <w:rFonts w:ascii="Times New Roman" w:hAnsi="Times New Roman" w:cs="Times New Roman"/>
          <w:sz w:val="24"/>
          <w:szCs w:val="24"/>
        </w:rPr>
        <w:t xml:space="preserve"> </w:t>
      </w:r>
      <w:r w:rsidRPr="002333FC">
        <w:rPr>
          <w:rFonts w:ascii="Times New Roman" w:hAnsi="Times New Roman" w:cs="Times New Roman"/>
          <w:sz w:val="24"/>
          <w:szCs w:val="24"/>
        </w:rPr>
        <w:t xml:space="preserve">словарь (обладают довольно большим запасом слов, используют большое количество обобщающих слов, употребляют в речи синонимы, антонимы, многозначные слова…). Дети овладевают грамматическим строем речи (морфологией, словообразованием (созданием новых слов), синтаксисом (построением предложений). </w:t>
      </w:r>
    </w:p>
    <w:p w:rsidR="001D6E61" w:rsidRPr="002333FC" w:rsidRDefault="001D6E61" w:rsidP="001D6E6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По результатам проведенной работы уровень развития речи у детей значительно повысился по сравнению с началом учебного года. Можно сделать вывод, что цель и задачи проекта достигнуты.</w:t>
      </w:r>
    </w:p>
    <w:p w:rsidR="00C023EF" w:rsidRPr="002333FC" w:rsidRDefault="00C023EF" w:rsidP="00C023E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lastRenderedPageBreak/>
        <w:t>Для того, чтобы </w:t>
      </w:r>
      <w:r w:rsidRPr="002333FC">
        <w:rPr>
          <w:rFonts w:ascii="Times New Roman" w:hAnsi="Times New Roman" w:cs="Times New Roman"/>
          <w:bCs/>
          <w:sz w:val="24"/>
          <w:szCs w:val="24"/>
        </w:rPr>
        <w:t>дидактические игры</w:t>
      </w:r>
      <w:r w:rsidRPr="002333FC">
        <w:rPr>
          <w:rFonts w:ascii="Times New Roman" w:hAnsi="Times New Roman" w:cs="Times New Roman"/>
          <w:sz w:val="24"/>
          <w:szCs w:val="24"/>
        </w:rPr>
        <w:t> </w:t>
      </w:r>
      <w:r w:rsidRPr="002333FC">
        <w:rPr>
          <w:rFonts w:ascii="Times New Roman" w:hAnsi="Times New Roman" w:cs="Times New Roman"/>
          <w:bCs/>
          <w:sz w:val="24"/>
          <w:szCs w:val="24"/>
        </w:rPr>
        <w:t>в средних группах</w:t>
      </w:r>
      <w:r w:rsidRPr="002333FC">
        <w:rPr>
          <w:rFonts w:ascii="Times New Roman" w:hAnsi="Times New Roman" w:cs="Times New Roman"/>
          <w:sz w:val="24"/>
          <w:szCs w:val="24"/>
        </w:rPr>
        <w:t> имели успех, необходимо правильно их организовать и провести.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Проводить такие игры можно в полной группе, ее части или даже индивидуально.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Воспитатель должен заранее подготовить игры и реквизиты для них.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Необходимо так же подобрать и обеспечить территорию проведения игры, на которой будет удобно выполнять предусмотренные правилами действия всем детям.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Так же нужно задуматься о том, как рассадить детей, чтобы каждому было комфортно и все видно и слышно.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Теперь нужно заинтересовать детей и привлечь и внимание к игре, затем объяснить правила и показать реквизит.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Игру стоит развивать, чтобы дети не потеряли к ней интерес раньше времени. Для этого можно менять реквизит или масштаб игры, но так, чтобы суть оставалась прежней, и чтобы дети не запутались в ее правилах.</w:t>
      </w:r>
    </w:p>
    <w:p w:rsidR="00C023EF" w:rsidRPr="002333FC" w:rsidRDefault="00C023EF" w:rsidP="00C023EF">
      <w:pPr>
        <w:numPr>
          <w:ilvl w:val="0"/>
          <w:numId w:val="40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Продолжать игру стоит, пока дети еще заинтересованы в ней и с удовольствием выполняют поставленные цели. Однако, на каждую игру все-таки предусмотрено отведение определенного времени, в соответствии с планом занятий ДОУ. Важно стараться придерживаться плана, даже если дети разыгрались и пытаются поиграть еще.</w:t>
      </w:r>
    </w:p>
    <w:p w:rsidR="002936C3" w:rsidRPr="002333FC" w:rsidRDefault="002936C3" w:rsidP="0029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Перспективное планирование занятий по обучению</w:t>
      </w:r>
    </w:p>
    <w:p w:rsidR="002936C3" w:rsidRPr="002333FC" w:rsidRDefault="002936C3" w:rsidP="0029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3FC">
        <w:rPr>
          <w:rFonts w:ascii="Times New Roman" w:hAnsi="Times New Roman" w:cs="Times New Roman"/>
          <w:sz w:val="24"/>
          <w:szCs w:val="24"/>
        </w:rPr>
        <w:t>детей связной речи в средней группе через дидактические игры.</w:t>
      </w:r>
    </w:p>
    <w:p w:rsidR="002936C3" w:rsidRPr="002333FC" w:rsidRDefault="002936C3" w:rsidP="002936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580" w:type="dxa"/>
        <w:tblLook w:val="04A0" w:firstRow="1" w:lastRow="0" w:firstColumn="1" w:lastColumn="0" w:noHBand="0" w:noVBand="1"/>
      </w:tblPr>
      <w:tblGrid>
        <w:gridCol w:w="1437"/>
        <w:gridCol w:w="2932"/>
        <w:gridCol w:w="4211"/>
      </w:tblGrid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32" w:type="dxa"/>
          </w:tcPr>
          <w:p w:rsidR="002936C3" w:rsidRPr="002333FC" w:rsidRDefault="000705F0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Название игр</w:t>
            </w:r>
          </w:p>
        </w:tc>
        <w:tc>
          <w:tcPr>
            <w:tcW w:w="4211" w:type="dxa"/>
          </w:tcPr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333FC" w:rsidP="00233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32" w:type="dxa"/>
          </w:tcPr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предметами:</w:t>
            </w:r>
          </w:p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«Из чего сделано?»</w:t>
            </w:r>
          </w:p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группировать предметы по материалу, из которого они сделаны (металл, резина, стекло, дерево, пластмасса), активизировать словарь детей.</w:t>
            </w:r>
          </w:p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Угадывание на ощупь предмета, отгадывание предмета по описанию, группировка их по материалу.</w:t>
            </w:r>
          </w:p>
          <w:p w:rsidR="002936C3" w:rsidRPr="002333FC" w:rsidRDefault="002936C3" w:rsidP="0029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«Узнай, что изменилось?»</w:t>
            </w:r>
          </w:p>
        </w:tc>
        <w:tc>
          <w:tcPr>
            <w:tcW w:w="4211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определении пространственного расположения предметов: справа, слева, впереди, сзади, сбоку, около и др.; развивать речь и активизировать словарь.</w:t>
            </w:r>
          </w:p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Называют изменения в расположении предметов.</w:t>
            </w:r>
          </w:p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C3" w:rsidRPr="002333FC" w:rsidTr="00D424EF">
        <w:trPr>
          <w:trHeight w:val="404"/>
        </w:trPr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36C3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Настольные </w:t>
            </w:r>
          </w:p>
        </w:tc>
        <w:tc>
          <w:tcPr>
            <w:tcW w:w="4211" w:type="dxa"/>
          </w:tcPr>
          <w:p w:rsidR="002936C3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</w:t>
            </w: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36C3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«Моё – не моё»</w:t>
            </w: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окружающем мире, формировать умение классифицировать и группировать предметы, активизировать словарь.</w:t>
            </w:r>
          </w:p>
          <w:p w:rsidR="002936C3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картинки, группируют пред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меты (игрушки, посуду, мебель…)</w:t>
            </w: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«Антонимы»</w:t>
            </w:r>
          </w:p>
          <w:p w:rsidR="002936C3" w:rsidRPr="002333FC" w:rsidRDefault="002936C3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подбирать слова, противоположные по смыслу и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их произносить.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картинки с противоположными по смыслу словами (мокрый- сухой, грязный- чистый)</w:t>
            </w:r>
          </w:p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  <w:p w:rsidR="002936C3" w:rsidRPr="002333FC" w:rsidRDefault="002936C3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растениях, которые они могут встретить в лесу, с листьями разных деревьев - с их классификацией. Развивать речевое общение.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раскладывают карточки: грибы - в корзинку, ягоды - в туесок, листья - в вазу, цветы - в кувшин.</w:t>
            </w:r>
          </w:p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C3" w:rsidRPr="002333FC" w:rsidTr="00D424EF">
        <w:tc>
          <w:tcPr>
            <w:tcW w:w="1437" w:type="dxa"/>
          </w:tcPr>
          <w:p w:rsidR="002936C3" w:rsidRPr="002333FC" w:rsidRDefault="002936C3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936C3" w:rsidRPr="002333FC" w:rsidRDefault="00E662C0" w:rsidP="00E6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Словесные </w:t>
            </w:r>
          </w:p>
        </w:tc>
        <w:tc>
          <w:tcPr>
            <w:tcW w:w="4211" w:type="dxa"/>
          </w:tcPr>
          <w:p w:rsidR="002936C3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игры: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«Подбери слова -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родственники»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образовывать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слова с увеличительным, уменьшительным, ласкательным оттенками.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(В ходе игры педагог подводит детей к выводу от слов можно образовывать много похожих слов (слов- родственников) ).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Детям дается пример: дом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– домик – домишко - домище. Они аналогично образуют др. сл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«Я начну, а ты закончи»</w:t>
            </w:r>
          </w:p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предложения с использованием приставочных глаголов с противоположным значением; развивать умение быстро находить точное, противоположное слово.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начинает предложение, используя приставочный глагол. Дети заканчивают предложение, употребляя однокоренной глагол с приставкой противопол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ожного значения (пришли- ушли).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антонимы к глаголом.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Педагог начинает, а дети заканчивают предложение. - Дождик вымочит, а солн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ышко…(высушит).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«Отгадай-ка»</w:t>
            </w:r>
          </w:p>
        </w:tc>
        <w:tc>
          <w:tcPr>
            <w:tcW w:w="4211" w:type="dxa"/>
          </w:tcPr>
          <w:p w:rsidR="00E662C0" w:rsidRPr="002333FC" w:rsidRDefault="00E662C0" w:rsidP="00E6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предмет, не глядя на него, выделять существенные признаки; по описанию узнавать предмет.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описывает предмет, находящийся в группе, не 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глядя на него. Дети отгадывают.</w:t>
            </w:r>
          </w:p>
        </w:tc>
      </w:tr>
      <w:tr w:rsidR="007F6268" w:rsidRPr="002333FC" w:rsidTr="00D424EF">
        <w:tc>
          <w:tcPr>
            <w:tcW w:w="1437" w:type="dxa"/>
          </w:tcPr>
          <w:p w:rsidR="007F6268" w:rsidRPr="002333FC" w:rsidRDefault="007F6268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7F6268" w:rsidRPr="002333FC" w:rsidRDefault="007F6268" w:rsidP="007F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</w:p>
        </w:tc>
        <w:tc>
          <w:tcPr>
            <w:tcW w:w="4211" w:type="dxa"/>
          </w:tcPr>
          <w:p w:rsidR="007F6268" w:rsidRPr="002333FC" w:rsidRDefault="007F6268" w:rsidP="00E662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7F6268" w:rsidRPr="002333FC" w:rsidTr="00D424EF">
        <w:tc>
          <w:tcPr>
            <w:tcW w:w="1437" w:type="dxa"/>
          </w:tcPr>
          <w:p w:rsidR="007F6268" w:rsidRPr="002333FC" w:rsidRDefault="007F6268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1 задание «Вспомни сказку»</w:t>
            </w:r>
          </w:p>
          <w:p w:rsidR="007F6268" w:rsidRPr="002333FC" w:rsidRDefault="007F6268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связную речь детей, упражнять в употреблении порядковых числительных. </w:t>
            </w:r>
          </w:p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показывает предметные картинки героев сказки. </w:t>
            </w:r>
          </w:p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Угадай из какой сказки пришли герои?</w:t>
            </w:r>
          </w:p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Расскажи эту сказку (ребенок самостоятельно или с помощью логопеда рассказывает сказку).</w:t>
            </w:r>
          </w:p>
          <w:p w:rsidR="007F6268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Кто первый нашёл теремок? Кто пришёл второй? Третий? Кто пришёл последним и сломал теремок?</w:t>
            </w:r>
          </w:p>
        </w:tc>
      </w:tr>
      <w:tr w:rsidR="00E662C0" w:rsidRPr="002333FC" w:rsidTr="00D424EF">
        <w:trPr>
          <w:trHeight w:val="324"/>
        </w:trPr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AE5638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211" w:type="dxa"/>
          </w:tcPr>
          <w:p w:rsidR="00E662C0" w:rsidRPr="002333FC" w:rsidRDefault="00AE5638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(метод моделирования)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«Опиши одежду»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E662C0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схемы, описывать одежду.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схемы-планы, последовательно составляют рассказ, не пропуская и не повторяя признаки.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«Опиши предмет»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схемы, описывать предметы.</w:t>
            </w:r>
          </w:p>
          <w:p w:rsidR="00E662C0" w:rsidRPr="002333FC" w:rsidRDefault="00AE5638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схемы-планы, последовательно составляют описательный рассказ, не п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ропуская и не повторяя признаки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2333FC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32" w:type="dxa"/>
          </w:tcPr>
          <w:p w:rsidR="00AE5638" w:rsidRPr="002333FC" w:rsidRDefault="00A6222E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AE5638"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</w:t>
            </w:r>
          </w:p>
          <w:p w:rsidR="00E662C0" w:rsidRPr="002333FC" w:rsidRDefault="00E662C0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предметами:</w:t>
            </w:r>
          </w:p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«Три ступеньки»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E662C0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ориентироваться на окончания слов при определении родовой принадлежности существительных.</w:t>
            </w:r>
          </w:p>
          <w:p w:rsidR="00E662C0" w:rsidRPr="002333FC" w:rsidRDefault="00AE5638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раскладывают предметы так, чтобы на первой ступеньке лестнице были те предметы, про которые</w:t>
            </w:r>
            <w:r w:rsidR="008D3886"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говорят один, на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второй - одна, на третей-одно.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 кого какой предмет?»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E662C0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сравнении двух предметов, одинаковых по названию. Обогащать словарь дошкольников, добиваться</w:t>
            </w:r>
            <w:r w:rsidR="008D3886"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использования слов, наиболее точно характеризующих предмет, его качества и т. д.Перед детьми по два одинаковых по названию предмета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( чашки, куклы, машинки…), но предметы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чем-то отличаются др. от др.</w:t>
            </w:r>
          </w:p>
          <w:p w:rsidR="00AE5638" w:rsidRPr="002333FC" w:rsidRDefault="00AE5638" w:rsidP="00AE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(по цвету, форме, величине, материалу…).</w:t>
            </w:r>
          </w:p>
          <w:p w:rsidR="00E662C0" w:rsidRPr="002333FC" w:rsidRDefault="00A6222E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сравнивают их.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0705F0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Настольные</w:t>
            </w:r>
          </w:p>
        </w:tc>
        <w:tc>
          <w:tcPr>
            <w:tcW w:w="4211" w:type="dxa"/>
          </w:tcPr>
          <w:p w:rsidR="00E662C0" w:rsidRPr="002333FC" w:rsidRDefault="000705F0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«Определи первый звук в слове»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E662C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выделении первого звука в слове.</w:t>
            </w:r>
          </w:p>
          <w:p w:rsidR="00E662C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Детям раздаются карточки с предметными картинками, затем просят показать карточку у кого название предмета начинается со звука (а, и, с....)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«Цепочка слов»</w:t>
            </w:r>
          </w:p>
          <w:p w:rsidR="00E662C0" w:rsidRPr="002333FC" w:rsidRDefault="00E662C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определении первого и последнего звука в словах.</w:t>
            </w:r>
          </w:p>
          <w:p w:rsidR="00E662C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 очереди выкладывают карточки с предметными картинками (кот-топор-ракета-автобус….)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лишний»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«Определения»</w:t>
            </w:r>
          </w:p>
          <w:p w:rsidR="00E662C0" w:rsidRPr="002333FC" w:rsidRDefault="00E662C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окружающем мире, формировать умение классифицировать и группировать предметы, активизировать словарь. Учить находить лишний предмет из группы.</w:t>
            </w:r>
          </w:p>
          <w:p w:rsidR="00E662C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находят лишний предмет из группы, объясняют, почему он лишний.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давать определения различным объектам с учетом их рода и числа, объединять предметы по общему признаку.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 очереди берут карточки, называют предмет и его признак, согласовывая по роду и числу.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0705F0" w:rsidP="0007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Словесные </w:t>
            </w:r>
          </w:p>
        </w:tc>
        <w:tc>
          <w:tcPr>
            <w:tcW w:w="4211" w:type="dxa"/>
          </w:tcPr>
          <w:p w:rsidR="00E662C0" w:rsidRPr="002333FC" w:rsidRDefault="000705F0" w:rsidP="00070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«Радио»</w:t>
            </w:r>
          </w:p>
          <w:p w:rsidR="000705F0" w:rsidRPr="002333FC" w:rsidRDefault="000705F0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F0" w:rsidRPr="002333FC" w:rsidRDefault="00865D7D" w:rsidP="000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2C0" w:rsidRPr="002333FC" w:rsidRDefault="00E662C0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Развивать  наблюдательность, упражнять в умение составлять описательный рассказ, активизировать речь.</w:t>
            </w:r>
          </w:p>
          <w:p w:rsidR="00E662C0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Один ребенок (диктор) описывает кого-нибудь из детей (внешний вид, характерные особенности.), др. по рассказу узнают этого ребенка.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865D7D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«Кому что нужно?»</w:t>
            </w:r>
          </w:p>
        </w:tc>
        <w:tc>
          <w:tcPr>
            <w:tcW w:w="4211" w:type="dxa"/>
          </w:tcPr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классификации предметов, умение называть предметы, необходимые</w:t>
            </w:r>
          </w:p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людям определенной профессии.</w:t>
            </w:r>
          </w:p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профессию, дети необходимые им предметы (врач - тонометр,</w:t>
            </w:r>
          </w:p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2C0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градусник, шприц, лекарство…)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«Как лучше сказать»</w:t>
            </w:r>
          </w:p>
          <w:p w:rsidR="00E662C0" w:rsidRPr="002333FC" w:rsidRDefault="00E662C0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865D7D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образовывать прилагательные при помощи суффиксов – еньк, -оньк, -еват, --ющ, -енн, -ейш, придающих словам дополнительные смысловые оттенки,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образовывать прилагательные со значением усиления признаков через повторение их исходной формы.</w:t>
            </w:r>
          </w:p>
          <w:p w:rsidR="00E662C0" w:rsidRPr="002333FC" w:rsidRDefault="00865D7D" w:rsidP="0086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задает детям вопрос, употребляя прилагательное в положительной степени, дети отвечают, используя суффиксы (волк злой, а волчище - злее, злющий).</w:t>
            </w:r>
          </w:p>
        </w:tc>
      </w:tr>
      <w:tr w:rsidR="00E662C0" w:rsidRPr="002333FC" w:rsidTr="00D424EF">
        <w:tc>
          <w:tcPr>
            <w:tcW w:w="1437" w:type="dxa"/>
          </w:tcPr>
          <w:p w:rsidR="00E662C0" w:rsidRPr="002333FC" w:rsidRDefault="00E662C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2C0" w:rsidRPr="002333FC" w:rsidRDefault="00566C60" w:rsidP="005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4211" w:type="dxa"/>
          </w:tcPr>
          <w:p w:rsidR="00E662C0" w:rsidRPr="002333FC" w:rsidRDefault="00566C60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(метод моделирования)</w:t>
            </w:r>
          </w:p>
          <w:p w:rsidR="001A0649" w:rsidRPr="002333FC" w:rsidRDefault="001A0649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649" w:rsidRPr="002333FC" w:rsidTr="00D424EF">
        <w:tc>
          <w:tcPr>
            <w:tcW w:w="1437" w:type="dxa"/>
          </w:tcPr>
          <w:p w:rsidR="001A0649" w:rsidRPr="002333FC" w:rsidRDefault="001A0649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A0649" w:rsidRPr="002333FC" w:rsidRDefault="001A0649" w:rsidP="005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Дидактическая </w:t>
            </w:r>
          </w:p>
        </w:tc>
        <w:tc>
          <w:tcPr>
            <w:tcW w:w="4211" w:type="dxa"/>
          </w:tcPr>
          <w:p w:rsidR="001A0649" w:rsidRPr="002333FC" w:rsidRDefault="001A0649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Игра «Теремок»</w:t>
            </w:r>
          </w:p>
        </w:tc>
      </w:tr>
      <w:tr w:rsidR="000E717B" w:rsidRPr="002333FC" w:rsidTr="00D424EF">
        <w:tc>
          <w:tcPr>
            <w:tcW w:w="1437" w:type="dxa"/>
          </w:tcPr>
          <w:p w:rsidR="000E717B" w:rsidRPr="002333FC" w:rsidRDefault="000E717B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3 задание «Кто, где живёт?»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Цель: Учить употреблять предлоги над, под, между.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Педагог размещает зверей в окнах-кармашках, предлагает внимательно посмотреть и отгадать, кто это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зверь живёт над волком. Это…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зверь живёт над лисой. Это 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зверь живёт под мышкой. Это 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зверь живёт под лягушкой. Это 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зверь живёт между волком и зайцем. Это…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- Этот - между мышкой и медведем. Это …</w:t>
            </w:r>
          </w:p>
          <w:p w:rsidR="000E717B" w:rsidRPr="002333FC" w:rsidRDefault="000E717B" w:rsidP="000E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Затем ребёнок сам загадывает загадки проговаривая слова над, под, между</w:t>
            </w:r>
          </w:p>
        </w:tc>
      </w:tr>
      <w:tr w:rsidR="001A0649" w:rsidRPr="002333FC" w:rsidTr="00D424EF">
        <w:tc>
          <w:tcPr>
            <w:tcW w:w="1437" w:type="dxa"/>
          </w:tcPr>
          <w:p w:rsidR="001A0649" w:rsidRPr="002333FC" w:rsidRDefault="001A0649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2 задание «Угадай, чей голосок?»</w:t>
            </w:r>
          </w:p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Цель: Развивать высоту и тембр голоса, интонационную выразительность речи.</w:t>
            </w:r>
          </w:p>
          <w:p w:rsidR="001A0649" w:rsidRPr="002333FC" w:rsidRDefault="001A0649" w:rsidP="001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Педагог изображает персонажей сказки: мышку, лягушку, зайку, лису, волка, медведя. Ребёнок отгадывает. Затем ребенок и педагог меняются ролями.</w:t>
            </w:r>
          </w:p>
        </w:tc>
      </w:tr>
      <w:tr w:rsidR="00566C60" w:rsidRPr="002333FC" w:rsidTr="00D424EF">
        <w:trPr>
          <w:trHeight w:val="982"/>
        </w:trPr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«Опиши животного»</w:t>
            </w: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схемы, описывать животных.</w:t>
            </w:r>
          </w:p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схемы-планы, описывают животных, не пропуская и не пов</w:t>
            </w:r>
            <w:r w:rsidR="008F1DDE" w:rsidRPr="002333FC">
              <w:rPr>
                <w:rFonts w:ascii="Times New Roman" w:hAnsi="Times New Roman" w:cs="Times New Roman"/>
                <w:sz w:val="24"/>
                <w:szCs w:val="24"/>
              </w:rPr>
              <w:t>торяя признаки.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«Придумай загадку»</w:t>
            </w:r>
          </w:p>
        </w:tc>
        <w:tc>
          <w:tcPr>
            <w:tcW w:w="4211" w:type="dxa"/>
          </w:tcPr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с помощью схем- планов придумывают загадки.</w:t>
            </w: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схемы-планы, придумывают загадки.</w:t>
            </w:r>
          </w:p>
        </w:tc>
      </w:tr>
      <w:tr w:rsidR="00566C60" w:rsidRPr="002333FC" w:rsidTr="00D424EF">
        <w:trPr>
          <w:trHeight w:val="507"/>
        </w:trPr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2" w:type="dxa"/>
          </w:tcPr>
          <w:p w:rsidR="005C60CE" w:rsidRPr="002333FC" w:rsidRDefault="005C60CE" w:rsidP="005C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  <w:p w:rsidR="00566C60" w:rsidRPr="002333FC" w:rsidRDefault="00566C60" w:rsidP="005C6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</w:tcPr>
          <w:p w:rsidR="00566C60" w:rsidRPr="002333FC" w:rsidRDefault="005C60CE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с предметами: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C60CE" w:rsidRPr="002333FC" w:rsidRDefault="005C60CE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нужен предмет?»</w:t>
            </w:r>
          </w:p>
          <w:p w:rsidR="005C60CE" w:rsidRPr="002333FC" w:rsidRDefault="005C60CE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E" w:rsidRPr="002333FC" w:rsidRDefault="009C75C0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0CE" w:rsidRPr="002333FC" w:rsidRDefault="005C60CE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CE" w:rsidRPr="002333FC" w:rsidRDefault="005C60CE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C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9C75C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назначении предметов, активизировать речь.</w:t>
            </w:r>
          </w:p>
          <w:p w:rsidR="00566C6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о предмете, о его использование, выигрывает тот, кто вспомнит больше вариантов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9C75C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«Кто что слышит?»</w:t>
            </w:r>
          </w:p>
        </w:tc>
        <w:tc>
          <w:tcPr>
            <w:tcW w:w="4211" w:type="dxa"/>
          </w:tcPr>
          <w:p w:rsidR="009C75C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Развивать у детей слуховое внимание, умение обозначать словом звуки (звенит, шуршит, играет, трещит и др.)</w:t>
            </w:r>
          </w:p>
          <w:p w:rsidR="00566C6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 воспитателя ширма и разные предметы, при действии которых издается звук, на слух дети угадывают предмет (звенит колокольчик).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9C75C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«Новоселье куклы»</w:t>
            </w:r>
          </w:p>
        </w:tc>
        <w:tc>
          <w:tcPr>
            <w:tcW w:w="4211" w:type="dxa"/>
          </w:tcPr>
          <w:p w:rsidR="009C75C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употреблении понимания обобщающих слов, активизировать словарь.</w:t>
            </w:r>
          </w:p>
          <w:p w:rsidR="00566C6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приносят только те предметы, которые относятся к одному слову, названному воспитателем, например, чайная посуда- дети несут чашки, ложки, блюдца, молочник…</w:t>
            </w:r>
          </w:p>
        </w:tc>
      </w:tr>
      <w:tr w:rsidR="00566C60" w:rsidRPr="002333FC" w:rsidTr="00A6222E">
        <w:trPr>
          <w:trHeight w:val="391"/>
        </w:trPr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C75C0" w:rsidRPr="002333FC" w:rsidRDefault="00537D71" w:rsidP="009C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</w:t>
            </w: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</w:tcPr>
          <w:p w:rsidR="00566C60" w:rsidRPr="002333FC" w:rsidRDefault="009C75C0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9C75C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«Определения»</w:t>
            </w:r>
          </w:p>
          <w:p w:rsidR="009C75C0" w:rsidRPr="002333FC" w:rsidRDefault="009C75C0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6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использовать предлоги, характеризовать расположение объектов в пространстве и относительно др. др., описывать словами направление движений объектов.</w:t>
            </w:r>
          </w:p>
          <w:p w:rsidR="00566C60" w:rsidRPr="002333FC" w:rsidRDefault="00537D71" w:rsidP="009C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карточки и описывают ситуацию или воспитатель читает стихи - дети находят карточку.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детеныши»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Знакомить с животными средней полосы России, расширять словарный запас ребенка, формировать основы логического мышления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(обобщение, разделение на группы)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составляют цепочку из карточек (самец «папа» - бык, самка - «мама»- корова, детеныш - теленок)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«Мир эмоций»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настроением, с эмоциями (мимикой). Учить подбирать карточки с противоположным (радость- грусть) и одинаковым настроением.</w:t>
            </w:r>
          </w:p>
          <w:p w:rsidR="00566C60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подбирают пару – «мальчик - девочка» с одинаковым (противоположным) настроением.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537D71" w:rsidP="0053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Словесные </w:t>
            </w:r>
          </w:p>
        </w:tc>
        <w:tc>
          <w:tcPr>
            <w:tcW w:w="4211" w:type="dxa"/>
          </w:tcPr>
          <w:p w:rsidR="00566C60" w:rsidRPr="002333FC" w:rsidRDefault="00537D71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«Доскажи словечко?»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находить точное по смыслу слово.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читает предложение, дети должны его закончить, подобрав слово по смыслу.</w:t>
            </w:r>
          </w:p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«Скажи какой?»</w:t>
            </w: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называть не только предмет, но и правильно обозначать его признаки, обогащать речь прилагательными.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детям: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1.По признакам узнать предмет (Кругло</w:t>
            </w:r>
            <w:r w:rsidR="00A6222E" w:rsidRPr="002333FC">
              <w:rPr>
                <w:rFonts w:ascii="Times New Roman" w:hAnsi="Times New Roman" w:cs="Times New Roman"/>
                <w:sz w:val="24"/>
                <w:szCs w:val="24"/>
              </w:rPr>
              <w:t>е, сладкое, румяное - что это?)</w:t>
            </w:r>
          </w:p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2.Продолжить ряд- снег белый, холодный, серебристый…</w:t>
            </w:r>
          </w:p>
          <w:p w:rsidR="00566C60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3.Составить словосочетания со словами, отвечающими на вопрос какой? и характеризующие предмет по вкусу, цвету и т. д.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«Кто как передвигается и кто как подает голос?»</w:t>
            </w: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правильно обозначать действия, обогащать речь глаголами.</w:t>
            </w:r>
          </w:p>
          <w:p w:rsidR="00566C60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просит вспомнить, кто как передвигается? (кузнечик -прыгает). Кто как подает голос? (лев - рычит)</w:t>
            </w: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66C60" w:rsidRPr="002333FC" w:rsidRDefault="00537D71" w:rsidP="0053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(метод моделирования)</w:t>
            </w:r>
          </w:p>
          <w:p w:rsidR="00566C60" w:rsidRPr="002333FC" w:rsidRDefault="00566C60" w:rsidP="0029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C60" w:rsidRPr="002333FC" w:rsidTr="00D424EF">
        <w:tc>
          <w:tcPr>
            <w:tcW w:w="1437" w:type="dxa"/>
          </w:tcPr>
          <w:p w:rsidR="00566C60" w:rsidRPr="002333FC" w:rsidRDefault="00566C60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«Выучи потешку»</w:t>
            </w:r>
          </w:p>
          <w:p w:rsidR="00566C60" w:rsidRPr="002333FC" w:rsidRDefault="00566C60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537D71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Помочь детей, используя схемы-картинки, запомнить словесный материал.</w:t>
            </w:r>
          </w:p>
          <w:p w:rsidR="00566C60" w:rsidRPr="002333FC" w:rsidRDefault="00537D71" w:rsidP="0053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схемы-картинки, запоминают словесный материал (соотнося слова с рисунком).</w:t>
            </w:r>
          </w:p>
        </w:tc>
      </w:tr>
      <w:tr w:rsidR="008F1DDE" w:rsidRPr="002333FC" w:rsidTr="00D424EF">
        <w:tc>
          <w:tcPr>
            <w:tcW w:w="1437" w:type="dxa"/>
          </w:tcPr>
          <w:p w:rsidR="008F1DDE" w:rsidRPr="002333FC" w:rsidRDefault="002333FC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32" w:type="dxa"/>
          </w:tcPr>
          <w:p w:rsidR="008F1DDE" w:rsidRPr="002333FC" w:rsidRDefault="008F1DDE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Игры </w:t>
            </w:r>
          </w:p>
        </w:tc>
        <w:tc>
          <w:tcPr>
            <w:tcW w:w="4211" w:type="dxa"/>
          </w:tcPr>
          <w:p w:rsidR="008F1DDE" w:rsidRPr="002333FC" w:rsidRDefault="008F1DDE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с предметами:</w:t>
            </w:r>
          </w:p>
        </w:tc>
      </w:tr>
      <w:tr w:rsidR="008F1DDE" w:rsidRPr="002333FC" w:rsidTr="00D424EF">
        <w:tc>
          <w:tcPr>
            <w:tcW w:w="1437" w:type="dxa"/>
          </w:tcPr>
          <w:p w:rsidR="008F1DDE" w:rsidRPr="002333FC" w:rsidRDefault="008F1DDE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«Что предмет рассказывает о себе?»</w:t>
            </w:r>
          </w:p>
        </w:tc>
        <w:tc>
          <w:tcPr>
            <w:tcW w:w="4211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составлении короткого рассказа, учить описывать предмет (цвет, форму, величину, назначение). Приучать детей слушать др. др., дополнять рассказ.</w:t>
            </w:r>
          </w:p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достают из «чудесного мешочка» различные предметы, составляют рассказ.</w:t>
            </w:r>
          </w:p>
        </w:tc>
      </w:tr>
      <w:tr w:rsidR="008F1DDE" w:rsidRPr="002333FC" w:rsidTr="00D424EF">
        <w:tc>
          <w:tcPr>
            <w:tcW w:w="1437" w:type="dxa"/>
          </w:tcPr>
          <w:p w:rsidR="008F1DDE" w:rsidRPr="002333FC" w:rsidRDefault="008F1DDE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«Магазин посуды»</w:t>
            </w:r>
          </w:p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сравнивать предметы посуды по материалу, размеру, назначению.</w:t>
            </w:r>
          </w:p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Чтобы купить посуду в магазине, надо правильно рассказать, что это за посуда, какая она, для чего нужна.</w:t>
            </w:r>
          </w:p>
        </w:tc>
      </w:tr>
      <w:tr w:rsidR="008F1DDE" w:rsidRPr="002333FC" w:rsidTr="00D424EF">
        <w:tc>
          <w:tcPr>
            <w:tcW w:w="1437" w:type="dxa"/>
          </w:tcPr>
          <w:p w:rsidR="008F1DDE" w:rsidRPr="002333FC" w:rsidRDefault="008F1DDE" w:rsidP="0029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«Похож - не похож»</w:t>
            </w:r>
          </w:p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предметы, замечать признаки сходства по цвету, форме, величине, материалу, развивать речь, наблюдательность.</w:t>
            </w:r>
          </w:p>
          <w:p w:rsidR="008F1DDE" w:rsidRPr="002333FC" w:rsidRDefault="008F1DDE" w:rsidP="008F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находят похожие предметы, доказывают их сходство.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задание «Посели </w:t>
            </w:r>
            <w:r w:rsidRPr="00233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жильцов»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Закрепить пространственные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слева, справа, вверху, внизу.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Педагог предлагает заселить зверей по квартирам.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Мышка будет жить на третьем этаже слева.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Лиса – на втором этаже справа.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Медведь – на первом этаже слева.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Заяц на третьем этаже справа.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Лягушка – на втором этаже слева.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Волк – на первом этаже справа.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«Чей домик?»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домов животных, активизировать словарь детей.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картинки с изображением домиков животных и называют их. (собака живет в конуре ).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«Составь рассказ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 картинкам»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последовательно раскладывать картинки и составлять по ним связный рассказ, используя сложносочиненные и сложноподчиненные предложения.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Ребенок последовательно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раскладывает серию картинок и составляет рассказ.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слов, отличающихся др. от др. одним звуком, развивать фонематический слух.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подбирают картинки, произносит оба названия, голосом подчеркивает их сходство и различие (коса- коза)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плохо?»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выбранным картинкам, учить различать положительные и отрицательные поступки.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 соединяют два элемента, изображающих поступки детей в разных ситуациях, в карточку. Объясняют поступки, нарисованные на картинках.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Словесные 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находить смысловые несоответствия и заменять их словами, адекватные ситуации.</w:t>
            </w:r>
            <w:r w:rsidRPr="002333FC">
              <w:rPr>
                <w:sz w:val="24"/>
                <w:szCs w:val="24"/>
              </w:rPr>
              <w:t xml:space="preserve">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читает предложение, дети находят смысловое несоответствие и заменяют их словами.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 xml:space="preserve">«Найди противоположное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 детей умение подбирать </w:t>
            </w:r>
            <w:r w:rsidRPr="002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противоположные по смыслу слова.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начинает предложение, дети подбирают антонимы. Сахар сладкий, а лимон…(кислый).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«Найди похожее слово»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синонимы к глаголам и прилагательным.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глагол (прилагательное), дети подбирают синоним (сказочный-волшебный, большой - огромный).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333FC">
              <w:rPr>
                <w:b/>
                <w:bCs/>
                <w:color w:val="000000"/>
              </w:rPr>
              <w:t>Дидактические игры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(метод моделирования)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«Перескажи рассказ»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небольшие произведения с помощью схем-картинок.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картинки-схемы, последовательно пересказывают рассказ (сказку).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«Опиши время года»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Учить детей, используя схемы, описывать времена года.</w:t>
            </w:r>
          </w:p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Дети, используя схемы-планы, описывают время года, не пропуская и не повторяя признаки.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333FC">
              <w:rPr>
                <w:b/>
                <w:bCs/>
                <w:color w:val="000000"/>
              </w:rPr>
              <w:t xml:space="preserve">Дидактическая игра </w:t>
            </w: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</w:tr>
      <w:tr w:rsidR="00D424EF" w:rsidRPr="002333FC" w:rsidTr="00D424EF">
        <w:tc>
          <w:tcPr>
            <w:tcW w:w="1437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424EF" w:rsidRPr="002333FC" w:rsidRDefault="00D424EF" w:rsidP="00D424EF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 w:rsidRPr="002333FC">
              <w:rPr>
                <w:bCs/>
                <w:color w:val="000000"/>
              </w:rPr>
              <w:t>6 задание «Подбери картинки с заданным звуком»</w:t>
            </w:r>
          </w:p>
          <w:p w:rsidR="00D424EF" w:rsidRPr="002333FC" w:rsidRDefault="00D424EF" w:rsidP="00D424E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211" w:type="dxa"/>
          </w:tcPr>
          <w:p w:rsidR="00D424EF" w:rsidRPr="002333FC" w:rsidRDefault="00D424EF" w:rsidP="00D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FC">
              <w:rPr>
                <w:rFonts w:ascii="Times New Roman" w:hAnsi="Times New Roman" w:cs="Times New Roman"/>
                <w:sz w:val="24"/>
                <w:szCs w:val="24"/>
              </w:rPr>
              <w:t>Цель: развивать фонематический слух, учить выделять заданный звук в составе слова, автоматизировать звук [ш] в словах.</w:t>
            </w:r>
          </w:p>
        </w:tc>
      </w:tr>
    </w:tbl>
    <w:p w:rsidR="007500C0" w:rsidRPr="002333FC" w:rsidRDefault="007500C0" w:rsidP="00C02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00C0" w:rsidRPr="002333FC" w:rsidSect="00C92ED1">
      <w:footerReference w:type="default" r:id="rId18"/>
      <w:pgSz w:w="11906" w:h="16838"/>
      <w:pgMar w:top="1134" w:right="991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C3" w:rsidRDefault="003668C3" w:rsidP="00C023EF">
      <w:pPr>
        <w:spacing w:after="0" w:line="240" w:lineRule="auto"/>
      </w:pPr>
      <w:r>
        <w:separator/>
      </w:r>
    </w:p>
  </w:endnote>
  <w:endnote w:type="continuationSeparator" w:id="0">
    <w:p w:rsidR="003668C3" w:rsidRDefault="003668C3" w:rsidP="00C0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442438"/>
      <w:docPartObj>
        <w:docPartGallery w:val="Page Numbers (Bottom of Page)"/>
        <w:docPartUnique/>
      </w:docPartObj>
    </w:sdtPr>
    <w:sdtContent>
      <w:p w:rsidR="002333FC" w:rsidRDefault="002333F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6C">
          <w:rPr>
            <w:noProof/>
          </w:rPr>
          <w:t>5</w:t>
        </w:r>
        <w:r>
          <w:fldChar w:fldCharType="end"/>
        </w:r>
      </w:p>
    </w:sdtContent>
  </w:sdt>
  <w:p w:rsidR="002333FC" w:rsidRDefault="002333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C3" w:rsidRDefault="003668C3" w:rsidP="00C023EF">
      <w:pPr>
        <w:spacing w:after="0" w:line="240" w:lineRule="auto"/>
      </w:pPr>
      <w:r>
        <w:separator/>
      </w:r>
    </w:p>
  </w:footnote>
  <w:footnote w:type="continuationSeparator" w:id="0">
    <w:p w:rsidR="003668C3" w:rsidRDefault="003668C3" w:rsidP="00C0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EEE7"/>
      </v:shape>
    </w:pict>
  </w:numPicBullet>
  <w:abstractNum w:abstractNumId="0" w15:restartNumberingAfterBreak="0">
    <w:nsid w:val="00027EA5"/>
    <w:multiLevelType w:val="multilevel"/>
    <w:tmpl w:val="A20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6A65"/>
    <w:multiLevelType w:val="hybridMultilevel"/>
    <w:tmpl w:val="D2C0BD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D61"/>
    <w:multiLevelType w:val="hybridMultilevel"/>
    <w:tmpl w:val="3ACC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1DEF"/>
    <w:multiLevelType w:val="hybridMultilevel"/>
    <w:tmpl w:val="23BA0C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79B6A43"/>
    <w:multiLevelType w:val="multilevel"/>
    <w:tmpl w:val="C89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E0993"/>
    <w:multiLevelType w:val="multilevel"/>
    <w:tmpl w:val="E168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35032"/>
    <w:multiLevelType w:val="hybridMultilevel"/>
    <w:tmpl w:val="CB7A7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33E7C"/>
    <w:multiLevelType w:val="hybridMultilevel"/>
    <w:tmpl w:val="C306402E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63311"/>
    <w:multiLevelType w:val="multilevel"/>
    <w:tmpl w:val="B54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62042"/>
    <w:multiLevelType w:val="multilevel"/>
    <w:tmpl w:val="814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41B32"/>
    <w:multiLevelType w:val="multilevel"/>
    <w:tmpl w:val="F00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21794"/>
    <w:multiLevelType w:val="multilevel"/>
    <w:tmpl w:val="5AFC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E403F"/>
    <w:multiLevelType w:val="hybridMultilevel"/>
    <w:tmpl w:val="C79AD8C0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0C30"/>
    <w:multiLevelType w:val="hybridMultilevel"/>
    <w:tmpl w:val="87C8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2F623D"/>
    <w:multiLevelType w:val="multilevel"/>
    <w:tmpl w:val="386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05ED0"/>
    <w:multiLevelType w:val="hybridMultilevel"/>
    <w:tmpl w:val="4E765E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58C27A2"/>
    <w:multiLevelType w:val="hybridMultilevel"/>
    <w:tmpl w:val="19DE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B679A"/>
    <w:multiLevelType w:val="multilevel"/>
    <w:tmpl w:val="BB5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9F455B"/>
    <w:multiLevelType w:val="hybridMultilevel"/>
    <w:tmpl w:val="608E8D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A844BB"/>
    <w:multiLevelType w:val="multilevel"/>
    <w:tmpl w:val="FD5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3F3B63"/>
    <w:multiLevelType w:val="multilevel"/>
    <w:tmpl w:val="E97E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BB5BFA"/>
    <w:multiLevelType w:val="hybridMultilevel"/>
    <w:tmpl w:val="83C8EF2E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25FD7"/>
    <w:multiLevelType w:val="hybridMultilevel"/>
    <w:tmpl w:val="2D0C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D3C8F"/>
    <w:multiLevelType w:val="hybridMultilevel"/>
    <w:tmpl w:val="FC840C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D9B1CD4"/>
    <w:multiLevelType w:val="multilevel"/>
    <w:tmpl w:val="6CF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710FE"/>
    <w:multiLevelType w:val="hybridMultilevel"/>
    <w:tmpl w:val="1280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C4146"/>
    <w:multiLevelType w:val="hybridMultilevel"/>
    <w:tmpl w:val="B0CAB024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C3E85"/>
    <w:multiLevelType w:val="multilevel"/>
    <w:tmpl w:val="90DE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34492"/>
    <w:multiLevelType w:val="multilevel"/>
    <w:tmpl w:val="959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68433F"/>
    <w:multiLevelType w:val="hybridMultilevel"/>
    <w:tmpl w:val="05CEED8A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 w15:restartNumberingAfterBreak="0">
    <w:nsid w:val="4E3E72A4"/>
    <w:multiLevelType w:val="multilevel"/>
    <w:tmpl w:val="88B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6D752A"/>
    <w:multiLevelType w:val="multilevel"/>
    <w:tmpl w:val="14E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CE6A01"/>
    <w:multiLevelType w:val="hybridMultilevel"/>
    <w:tmpl w:val="F580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D6FCE"/>
    <w:multiLevelType w:val="hybridMultilevel"/>
    <w:tmpl w:val="FAA8C8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0B156E1"/>
    <w:multiLevelType w:val="hybridMultilevel"/>
    <w:tmpl w:val="002CD0A4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D2891"/>
    <w:multiLevelType w:val="multilevel"/>
    <w:tmpl w:val="E2E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235834"/>
    <w:multiLevelType w:val="multilevel"/>
    <w:tmpl w:val="1CE6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28325D"/>
    <w:multiLevelType w:val="hybridMultilevel"/>
    <w:tmpl w:val="974A7E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266818"/>
    <w:multiLevelType w:val="hybridMultilevel"/>
    <w:tmpl w:val="7646FF7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15B27DD"/>
    <w:multiLevelType w:val="hybridMultilevel"/>
    <w:tmpl w:val="1D2EF8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49321E5"/>
    <w:multiLevelType w:val="multilevel"/>
    <w:tmpl w:val="1C7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022324"/>
    <w:multiLevelType w:val="hybridMultilevel"/>
    <w:tmpl w:val="9CBA0A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B2778F8"/>
    <w:multiLevelType w:val="hybridMultilevel"/>
    <w:tmpl w:val="17A468EC"/>
    <w:lvl w:ilvl="0" w:tplc="9330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06726"/>
    <w:multiLevelType w:val="hybridMultilevel"/>
    <w:tmpl w:val="FCAE43A8"/>
    <w:lvl w:ilvl="0" w:tplc="93300A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453A96"/>
    <w:multiLevelType w:val="multilevel"/>
    <w:tmpl w:val="A7B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1C4498"/>
    <w:multiLevelType w:val="hybridMultilevel"/>
    <w:tmpl w:val="5688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61772"/>
    <w:multiLevelType w:val="multilevel"/>
    <w:tmpl w:val="377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CF6DAA"/>
    <w:multiLevelType w:val="multilevel"/>
    <w:tmpl w:val="C2D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7"/>
  </w:num>
  <w:num w:numId="4">
    <w:abstractNumId w:val="34"/>
  </w:num>
  <w:num w:numId="5">
    <w:abstractNumId w:val="12"/>
  </w:num>
  <w:num w:numId="6">
    <w:abstractNumId w:val="43"/>
  </w:num>
  <w:num w:numId="7">
    <w:abstractNumId w:val="42"/>
  </w:num>
  <w:num w:numId="8">
    <w:abstractNumId w:val="26"/>
  </w:num>
  <w:num w:numId="9">
    <w:abstractNumId w:val="31"/>
  </w:num>
  <w:num w:numId="10">
    <w:abstractNumId w:val="17"/>
  </w:num>
  <w:num w:numId="11">
    <w:abstractNumId w:val="19"/>
  </w:num>
  <w:num w:numId="12">
    <w:abstractNumId w:val="24"/>
  </w:num>
  <w:num w:numId="13">
    <w:abstractNumId w:val="46"/>
  </w:num>
  <w:num w:numId="14">
    <w:abstractNumId w:val="4"/>
  </w:num>
  <w:num w:numId="15">
    <w:abstractNumId w:val="9"/>
  </w:num>
  <w:num w:numId="16">
    <w:abstractNumId w:val="0"/>
  </w:num>
  <w:num w:numId="17">
    <w:abstractNumId w:val="40"/>
  </w:num>
  <w:num w:numId="18">
    <w:abstractNumId w:val="44"/>
  </w:num>
  <w:num w:numId="19">
    <w:abstractNumId w:val="35"/>
  </w:num>
  <w:num w:numId="20">
    <w:abstractNumId w:val="27"/>
  </w:num>
  <w:num w:numId="21">
    <w:abstractNumId w:val="14"/>
  </w:num>
  <w:num w:numId="22">
    <w:abstractNumId w:val="30"/>
  </w:num>
  <w:num w:numId="23">
    <w:abstractNumId w:val="8"/>
  </w:num>
  <w:num w:numId="24">
    <w:abstractNumId w:val="21"/>
  </w:num>
  <w:num w:numId="25">
    <w:abstractNumId w:val="22"/>
  </w:num>
  <w:num w:numId="26">
    <w:abstractNumId w:val="45"/>
  </w:num>
  <w:num w:numId="27">
    <w:abstractNumId w:val="11"/>
  </w:num>
  <w:num w:numId="28">
    <w:abstractNumId w:val="25"/>
  </w:num>
  <w:num w:numId="29">
    <w:abstractNumId w:val="13"/>
  </w:num>
  <w:num w:numId="30">
    <w:abstractNumId w:val="10"/>
  </w:num>
  <w:num w:numId="31">
    <w:abstractNumId w:val="47"/>
  </w:num>
  <w:num w:numId="32">
    <w:abstractNumId w:val="20"/>
  </w:num>
  <w:num w:numId="33">
    <w:abstractNumId w:val="28"/>
  </w:num>
  <w:num w:numId="34">
    <w:abstractNumId w:val="5"/>
  </w:num>
  <w:num w:numId="35">
    <w:abstractNumId w:val="18"/>
  </w:num>
  <w:num w:numId="36">
    <w:abstractNumId w:val="3"/>
  </w:num>
  <w:num w:numId="37">
    <w:abstractNumId w:val="41"/>
  </w:num>
  <w:num w:numId="38">
    <w:abstractNumId w:val="23"/>
  </w:num>
  <w:num w:numId="39">
    <w:abstractNumId w:val="38"/>
  </w:num>
  <w:num w:numId="40">
    <w:abstractNumId w:val="36"/>
  </w:num>
  <w:num w:numId="41">
    <w:abstractNumId w:val="37"/>
  </w:num>
  <w:num w:numId="42">
    <w:abstractNumId w:val="1"/>
  </w:num>
  <w:num w:numId="43">
    <w:abstractNumId w:val="16"/>
  </w:num>
  <w:num w:numId="44">
    <w:abstractNumId w:val="6"/>
  </w:num>
  <w:num w:numId="45">
    <w:abstractNumId w:val="29"/>
  </w:num>
  <w:num w:numId="46">
    <w:abstractNumId w:val="2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0E"/>
    <w:rsid w:val="000705F0"/>
    <w:rsid w:val="000E717B"/>
    <w:rsid w:val="001464E1"/>
    <w:rsid w:val="001576FE"/>
    <w:rsid w:val="001A0649"/>
    <w:rsid w:val="001D6E61"/>
    <w:rsid w:val="002333FC"/>
    <w:rsid w:val="00247FE7"/>
    <w:rsid w:val="0026387B"/>
    <w:rsid w:val="002936C3"/>
    <w:rsid w:val="002B1A0E"/>
    <w:rsid w:val="002F6D34"/>
    <w:rsid w:val="003305CA"/>
    <w:rsid w:val="00352F58"/>
    <w:rsid w:val="003668C3"/>
    <w:rsid w:val="003A172A"/>
    <w:rsid w:val="004F1C64"/>
    <w:rsid w:val="005118A4"/>
    <w:rsid w:val="00537D71"/>
    <w:rsid w:val="00566C60"/>
    <w:rsid w:val="005C60CE"/>
    <w:rsid w:val="006603D8"/>
    <w:rsid w:val="00667C6C"/>
    <w:rsid w:val="00690DEB"/>
    <w:rsid w:val="0069169D"/>
    <w:rsid w:val="006B15CD"/>
    <w:rsid w:val="006D1BBB"/>
    <w:rsid w:val="006D738E"/>
    <w:rsid w:val="006E2F62"/>
    <w:rsid w:val="007500C0"/>
    <w:rsid w:val="00781196"/>
    <w:rsid w:val="007F6268"/>
    <w:rsid w:val="00865912"/>
    <w:rsid w:val="00865D7D"/>
    <w:rsid w:val="008B740D"/>
    <w:rsid w:val="008D3886"/>
    <w:rsid w:val="008E34CD"/>
    <w:rsid w:val="008F1DDE"/>
    <w:rsid w:val="00906CF8"/>
    <w:rsid w:val="00977562"/>
    <w:rsid w:val="009C114A"/>
    <w:rsid w:val="009C75C0"/>
    <w:rsid w:val="00A16FE5"/>
    <w:rsid w:val="00A22435"/>
    <w:rsid w:val="00A6222E"/>
    <w:rsid w:val="00A673DF"/>
    <w:rsid w:val="00AB7951"/>
    <w:rsid w:val="00AC0E0A"/>
    <w:rsid w:val="00AE5638"/>
    <w:rsid w:val="00B25E93"/>
    <w:rsid w:val="00B53CBA"/>
    <w:rsid w:val="00B7474B"/>
    <w:rsid w:val="00BD004E"/>
    <w:rsid w:val="00C023EF"/>
    <w:rsid w:val="00C203DB"/>
    <w:rsid w:val="00C92ED1"/>
    <w:rsid w:val="00CD3796"/>
    <w:rsid w:val="00D424EF"/>
    <w:rsid w:val="00DA66B6"/>
    <w:rsid w:val="00DB117D"/>
    <w:rsid w:val="00DD5D7A"/>
    <w:rsid w:val="00DF5C09"/>
    <w:rsid w:val="00E05506"/>
    <w:rsid w:val="00E07194"/>
    <w:rsid w:val="00E662C0"/>
    <w:rsid w:val="00ED6F2B"/>
    <w:rsid w:val="00F44727"/>
    <w:rsid w:val="00F56C15"/>
    <w:rsid w:val="00FA5755"/>
    <w:rsid w:val="00FB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1FAB843"/>
  <w15:docId w15:val="{B0A462B1-2139-4B8E-A02F-2074B392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58"/>
    <w:pPr>
      <w:ind w:left="720"/>
      <w:contextualSpacing/>
    </w:pPr>
  </w:style>
  <w:style w:type="table" w:styleId="a4">
    <w:name w:val="Table Grid"/>
    <w:basedOn w:val="a1"/>
    <w:uiPriority w:val="39"/>
    <w:rsid w:val="0035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2F58"/>
    <w:pPr>
      <w:widowControl w:val="0"/>
      <w:autoSpaceDE w:val="0"/>
      <w:autoSpaceDN w:val="0"/>
      <w:spacing w:after="0" w:line="240" w:lineRule="auto"/>
      <w:ind w:left="84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6B15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B15C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7F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3E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23EF"/>
  </w:style>
  <w:style w:type="paragraph" w:styleId="ac">
    <w:name w:val="footer"/>
    <w:basedOn w:val="a"/>
    <w:link w:val="ad"/>
    <w:uiPriority w:val="99"/>
    <w:unhideWhenUsed/>
    <w:rsid w:val="00C0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C0B7CB-BB66-4997-BA6A-6E167A6865EE}" type="doc">
      <dgm:prSet loTypeId="urn:microsoft.com/office/officeart/2005/8/layout/lProcess2" loCatId="list" qsTypeId="urn:microsoft.com/office/officeart/2005/8/quickstyle/simple5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E85758C5-1D09-4F05-9924-067764E81E5B}">
      <dgm:prSet phldrT="[Текст]" custT="1"/>
      <dgm:spPr/>
      <dgm:t>
        <a:bodyPr/>
        <a:lstStyle/>
        <a:p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9FD3E67E-1037-4BF2-9508-A0BFDC640CA7}" type="parTrans" cxnId="{4F6E1C7E-B9A4-41D4-B561-B02B4326FA74}">
      <dgm:prSet/>
      <dgm:spPr/>
      <dgm:t>
        <a:bodyPr/>
        <a:lstStyle/>
        <a:p>
          <a:pPr algn="ctr"/>
          <a:endParaRPr lang="ru-RU"/>
        </a:p>
      </dgm:t>
    </dgm:pt>
    <dgm:pt modelId="{A466922C-1695-491F-A69E-13CA1E611583}" type="sibTrans" cxnId="{4F6E1C7E-B9A4-41D4-B561-B02B4326FA74}">
      <dgm:prSet/>
      <dgm:spPr/>
      <dgm:t>
        <a:bodyPr/>
        <a:lstStyle/>
        <a:p>
          <a:pPr algn="ctr"/>
          <a:endParaRPr lang="ru-RU"/>
        </a:p>
      </dgm:t>
    </dgm:pt>
    <dgm:pt modelId="{4556BBC5-17DC-4C41-A50B-8F8DB3EC519E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консультации</a:t>
          </a:r>
        </a:p>
      </dgm:t>
    </dgm:pt>
    <dgm:pt modelId="{473EC2FD-AB8D-49E9-B39F-06BDEDCA62AA}" type="parTrans" cxnId="{E14017AC-2AB5-47CC-A087-12D08C3E8BB0}">
      <dgm:prSet/>
      <dgm:spPr/>
      <dgm:t>
        <a:bodyPr/>
        <a:lstStyle/>
        <a:p>
          <a:pPr algn="ctr"/>
          <a:endParaRPr lang="ru-RU"/>
        </a:p>
      </dgm:t>
    </dgm:pt>
    <dgm:pt modelId="{D2FF0E96-78ED-428F-97F5-F5DAE4228DE6}" type="sibTrans" cxnId="{E14017AC-2AB5-47CC-A087-12D08C3E8BB0}">
      <dgm:prSet/>
      <dgm:spPr/>
      <dgm:t>
        <a:bodyPr/>
        <a:lstStyle/>
        <a:p>
          <a:pPr algn="ctr"/>
          <a:endParaRPr lang="ru-RU"/>
        </a:p>
      </dgm:t>
    </dgm:pt>
    <dgm:pt modelId="{BF9CFE8D-3D53-42CF-9D20-4EDA7F9FB48B}">
      <dgm:prSet phldrT="[Текст]"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D549EAD-D9D1-49A4-95BC-D1D33F973BE4}" type="parTrans" cxnId="{08610906-FC6B-4CDA-9616-2C6C991B17B4}">
      <dgm:prSet/>
      <dgm:spPr/>
      <dgm:t>
        <a:bodyPr/>
        <a:lstStyle/>
        <a:p>
          <a:pPr algn="ctr"/>
          <a:endParaRPr lang="ru-RU"/>
        </a:p>
      </dgm:t>
    </dgm:pt>
    <dgm:pt modelId="{B281B702-C68E-48DE-AC5D-47926216D554}" type="sibTrans" cxnId="{08610906-FC6B-4CDA-9616-2C6C991B17B4}">
      <dgm:prSet/>
      <dgm:spPr/>
      <dgm:t>
        <a:bodyPr/>
        <a:lstStyle/>
        <a:p>
          <a:pPr algn="ctr"/>
          <a:endParaRPr lang="ru-RU"/>
        </a:p>
      </dgm:t>
    </dgm:pt>
    <dgm:pt modelId="{9C1D7375-B830-4BA0-99AB-CC22B2E7D9C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Выпуск стенгазеты</a:t>
          </a:r>
        </a:p>
      </dgm:t>
    </dgm:pt>
    <dgm:pt modelId="{14C9F949-8314-4D69-9D62-ADC0C183D694}" type="parTrans" cxnId="{851DC71C-7721-4997-A1A2-4C2F70A937CD}">
      <dgm:prSet/>
      <dgm:spPr/>
      <dgm:t>
        <a:bodyPr/>
        <a:lstStyle/>
        <a:p>
          <a:pPr algn="ctr"/>
          <a:endParaRPr lang="ru-RU"/>
        </a:p>
      </dgm:t>
    </dgm:pt>
    <dgm:pt modelId="{7AB8C0C4-0062-4537-AAA0-0790E8CA4682}" type="sibTrans" cxnId="{851DC71C-7721-4997-A1A2-4C2F70A937CD}">
      <dgm:prSet/>
      <dgm:spPr/>
      <dgm:t>
        <a:bodyPr/>
        <a:lstStyle/>
        <a:p>
          <a:pPr algn="ctr"/>
          <a:endParaRPr lang="ru-RU"/>
        </a:p>
      </dgm:t>
    </dgm:pt>
    <dgm:pt modelId="{D42079C1-905C-4A91-B91E-D7E26CF3888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памятки</a:t>
          </a:r>
        </a:p>
      </dgm:t>
    </dgm:pt>
    <dgm:pt modelId="{D74F40CE-9245-4C3E-96A2-5F6132709D07}" type="parTrans" cxnId="{66A4D08A-C0A3-4C31-9591-3E32E35EFD83}">
      <dgm:prSet/>
      <dgm:spPr/>
      <dgm:t>
        <a:bodyPr/>
        <a:lstStyle/>
        <a:p>
          <a:pPr algn="ctr"/>
          <a:endParaRPr lang="ru-RU"/>
        </a:p>
      </dgm:t>
    </dgm:pt>
    <dgm:pt modelId="{DD092249-7C1B-44D7-88E5-7ED1D5CF357E}" type="sibTrans" cxnId="{66A4D08A-C0A3-4C31-9591-3E32E35EFD83}">
      <dgm:prSet/>
      <dgm:spPr/>
      <dgm:t>
        <a:bodyPr/>
        <a:lstStyle/>
        <a:p>
          <a:pPr algn="ctr"/>
          <a:endParaRPr lang="ru-RU"/>
        </a:p>
      </dgm:t>
    </dgm:pt>
    <dgm:pt modelId="{0DA3F309-A4EA-472A-BCE4-88F89800ADF8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беседы</a:t>
          </a:r>
        </a:p>
      </dgm:t>
    </dgm:pt>
    <dgm:pt modelId="{A676DF14-1974-422E-8AF8-A2E514A07155}" type="parTrans" cxnId="{D34E2F31-16E1-45E4-917E-7783D8DC0850}">
      <dgm:prSet/>
      <dgm:spPr/>
      <dgm:t>
        <a:bodyPr/>
        <a:lstStyle/>
        <a:p>
          <a:pPr algn="ctr"/>
          <a:endParaRPr lang="ru-RU"/>
        </a:p>
      </dgm:t>
    </dgm:pt>
    <dgm:pt modelId="{30C5AFFA-E55C-42A9-B8AA-6061DB71BE12}" type="sibTrans" cxnId="{D34E2F31-16E1-45E4-917E-7783D8DC0850}">
      <dgm:prSet/>
      <dgm:spPr/>
      <dgm:t>
        <a:bodyPr/>
        <a:lstStyle/>
        <a:p>
          <a:pPr algn="ctr"/>
          <a:endParaRPr lang="ru-RU"/>
        </a:p>
      </dgm:t>
    </dgm:pt>
    <dgm:pt modelId="{DF4EF694-C6FA-4984-8BF1-5FDE5031F43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«мастер-класс»</a:t>
          </a:r>
        </a:p>
      </dgm:t>
    </dgm:pt>
    <dgm:pt modelId="{698EFB75-36B4-4BCA-AAB0-830A17B953BA}" type="parTrans" cxnId="{8C8F3D14-E7F8-49D6-B190-F167EEE1FCDA}">
      <dgm:prSet/>
      <dgm:spPr/>
      <dgm:t>
        <a:bodyPr/>
        <a:lstStyle/>
        <a:p>
          <a:pPr algn="ctr"/>
          <a:endParaRPr lang="ru-RU"/>
        </a:p>
      </dgm:t>
    </dgm:pt>
    <dgm:pt modelId="{98DF1735-BA01-4A52-AE85-C4D553AFE7C9}" type="sibTrans" cxnId="{8C8F3D14-E7F8-49D6-B190-F167EEE1FCDA}">
      <dgm:prSet/>
      <dgm:spPr/>
      <dgm:t>
        <a:bodyPr/>
        <a:lstStyle/>
        <a:p>
          <a:pPr algn="ctr"/>
          <a:endParaRPr lang="ru-RU"/>
        </a:p>
      </dgm:t>
    </dgm:pt>
    <dgm:pt modelId="{405BCCB7-0A36-4A5F-9C3B-68A45353154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 сайт педагогов</a:t>
          </a:r>
        </a:p>
      </dgm:t>
    </dgm:pt>
    <dgm:pt modelId="{D0FCE0AF-EE55-49DA-869E-7EFE3D3083E4}" type="parTrans" cxnId="{16AA1C54-1E28-46D6-8CB2-8A6A6F7FF2CB}">
      <dgm:prSet/>
      <dgm:spPr/>
      <dgm:t>
        <a:bodyPr/>
        <a:lstStyle/>
        <a:p>
          <a:pPr algn="ctr"/>
          <a:endParaRPr lang="ru-RU"/>
        </a:p>
      </dgm:t>
    </dgm:pt>
    <dgm:pt modelId="{DEFE2B1E-5400-4951-99FB-99B0C632CCCF}" type="sibTrans" cxnId="{16AA1C54-1E28-46D6-8CB2-8A6A6F7FF2CB}">
      <dgm:prSet/>
      <dgm:spPr/>
      <dgm:t>
        <a:bodyPr/>
        <a:lstStyle/>
        <a:p>
          <a:pPr algn="ctr"/>
          <a:endParaRPr lang="ru-RU"/>
        </a:p>
      </dgm:t>
    </dgm:pt>
    <dgm:pt modelId="{5FB7C412-CE9C-4D79-90F0-1FD8BD67F48A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анкетирование</a:t>
          </a:r>
        </a:p>
      </dgm:t>
    </dgm:pt>
    <dgm:pt modelId="{96ACDA69-26A6-425C-B8E6-D30144E960F4}" type="parTrans" cxnId="{0F5DFF13-E4E3-4CA2-83E2-D8315AC9D7EC}">
      <dgm:prSet/>
      <dgm:spPr/>
      <dgm:t>
        <a:bodyPr/>
        <a:lstStyle/>
        <a:p>
          <a:pPr algn="ctr"/>
          <a:endParaRPr lang="ru-RU"/>
        </a:p>
      </dgm:t>
    </dgm:pt>
    <dgm:pt modelId="{257C7003-5A61-459B-9923-0DDC76B4D6ED}" type="sibTrans" cxnId="{0F5DFF13-E4E3-4CA2-83E2-D8315AC9D7EC}">
      <dgm:prSet/>
      <dgm:spPr/>
      <dgm:t>
        <a:bodyPr/>
        <a:lstStyle/>
        <a:p>
          <a:pPr algn="ctr"/>
          <a:endParaRPr lang="ru-RU"/>
        </a:p>
      </dgm:t>
    </dgm:pt>
    <dgm:pt modelId="{CFFA1178-DAC5-4ACA-AB50-D3727D79D144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выставки рисунков</a:t>
          </a:r>
        </a:p>
      </dgm:t>
    </dgm:pt>
    <dgm:pt modelId="{44C13C97-D617-4590-859B-65D37FBA3302}" type="parTrans" cxnId="{E7DD2E07-626D-4AC6-B9F8-D02F082197D3}">
      <dgm:prSet/>
      <dgm:spPr/>
      <dgm:t>
        <a:bodyPr/>
        <a:lstStyle/>
        <a:p>
          <a:pPr algn="ctr"/>
          <a:endParaRPr lang="ru-RU"/>
        </a:p>
      </dgm:t>
    </dgm:pt>
    <dgm:pt modelId="{99F25387-68FA-49AA-A4B9-647756D6882B}" type="sibTrans" cxnId="{E7DD2E07-626D-4AC6-B9F8-D02F082197D3}">
      <dgm:prSet/>
      <dgm:spPr/>
      <dgm:t>
        <a:bodyPr/>
        <a:lstStyle/>
        <a:p>
          <a:pPr algn="ctr"/>
          <a:endParaRPr lang="ru-RU"/>
        </a:p>
      </dgm:t>
    </dgm:pt>
    <dgm:pt modelId="{38EF1A0D-9B69-4288-8F58-CE70AEAA16D0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gm:t>
    </dgm:pt>
    <dgm:pt modelId="{6FC807EC-1969-4B1F-9643-3E915FDEF4DC}" type="parTrans" cxnId="{71F29F18-F863-40BD-8D9C-A37C3BF578D4}">
      <dgm:prSet/>
      <dgm:spPr/>
      <dgm:t>
        <a:bodyPr/>
        <a:lstStyle/>
        <a:p>
          <a:pPr algn="ctr"/>
          <a:endParaRPr lang="ru-RU"/>
        </a:p>
      </dgm:t>
    </dgm:pt>
    <dgm:pt modelId="{291EFD67-F5AE-4A25-A9B1-4FFAF81FE69A}" type="sibTrans" cxnId="{71F29F18-F863-40BD-8D9C-A37C3BF578D4}">
      <dgm:prSet/>
      <dgm:spPr/>
      <dgm:t>
        <a:bodyPr/>
        <a:lstStyle/>
        <a:p>
          <a:pPr algn="ctr"/>
          <a:endParaRPr lang="ru-RU"/>
        </a:p>
      </dgm:t>
    </dgm:pt>
    <dgm:pt modelId="{6C811D58-D488-4BC8-B50F-B95162774083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методическая копилка</a:t>
          </a:r>
        </a:p>
      </dgm:t>
    </dgm:pt>
    <dgm:pt modelId="{B8DC051A-BE40-4371-8F2B-F16941740A25}" type="parTrans" cxnId="{95A840A8-9621-40A7-8757-7563856198EC}">
      <dgm:prSet/>
      <dgm:spPr/>
      <dgm:t>
        <a:bodyPr/>
        <a:lstStyle/>
        <a:p>
          <a:pPr algn="ctr"/>
          <a:endParaRPr lang="ru-RU"/>
        </a:p>
      </dgm:t>
    </dgm:pt>
    <dgm:pt modelId="{9AB4EC48-3348-40FA-A020-1156349A5DD3}" type="sibTrans" cxnId="{95A840A8-9621-40A7-8757-7563856198EC}">
      <dgm:prSet/>
      <dgm:spPr/>
      <dgm:t>
        <a:bodyPr/>
        <a:lstStyle/>
        <a:p>
          <a:pPr algn="ctr"/>
          <a:endParaRPr lang="ru-RU"/>
        </a:p>
      </dgm:t>
    </dgm:pt>
    <dgm:pt modelId="{A41B5825-E309-4D52-ABCA-4ADFBD0564E8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: </a:t>
          </a:r>
        </a:p>
      </dgm:t>
    </dgm:pt>
    <dgm:pt modelId="{A32D7EA1-E179-475A-952C-8743E243B8FC}" type="parTrans" cxnId="{376DC05F-D9C6-4F76-AA5F-902DB373FE38}">
      <dgm:prSet/>
      <dgm:spPr/>
      <dgm:t>
        <a:bodyPr/>
        <a:lstStyle/>
        <a:p>
          <a:pPr algn="ctr"/>
          <a:endParaRPr lang="ru-RU"/>
        </a:p>
      </dgm:t>
    </dgm:pt>
    <dgm:pt modelId="{6EFFE651-A65F-4E71-BA1E-0C0D4FEEDAC2}" type="sibTrans" cxnId="{376DC05F-D9C6-4F76-AA5F-902DB373FE38}">
      <dgm:prSet/>
      <dgm:spPr/>
      <dgm:t>
        <a:bodyPr/>
        <a:lstStyle/>
        <a:p>
          <a:pPr algn="ctr"/>
          <a:endParaRPr lang="ru-RU"/>
        </a:p>
      </dgm:t>
    </dgm:pt>
    <dgm:pt modelId="{4B77197D-5582-426F-A6E1-9B9DE8DA7EC9}">
      <dgm:prSet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54EAD73-5A0B-4351-8A5E-9689E1A70F79}" type="parTrans" cxnId="{284BA233-D0D5-4A21-AA64-97C8F6FCA1B1}">
      <dgm:prSet/>
      <dgm:spPr/>
      <dgm:t>
        <a:bodyPr/>
        <a:lstStyle/>
        <a:p>
          <a:pPr algn="ctr"/>
          <a:endParaRPr lang="ru-RU"/>
        </a:p>
      </dgm:t>
    </dgm:pt>
    <dgm:pt modelId="{049B49A9-B34F-46A2-B118-071B05112096}" type="sibTrans" cxnId="{284BA233-D0D5-4A21-AA64-97C8F6FCA1B1}">
      <dgm:prSet/>
      <dgm:spPr/>
      <dgm:t>
        <a:bodyPr/>
        <a:lstStyle/>
        <a:p>
          <a:pPr algn="ctr"/>
          <a:endParaRPr lang="ru-RU"/>
        </a:p>
      </dgm:t>
    </dgm:pt>
    <dgm:pt modelId="{717B3710-5C78-4FFC-8221-3BC56396AF52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совместная работа по тематическому плану проекта</a:t>
          </a:r>
        </a:p>
      </dgm:t>
    </dgm:pt>
    <dgm:pt modelId="{BE00405D-17E8-4E00-AEF3-A2E3B450A3A5}" type="parTrans" cxnId="{B9F2C044-C9C2-4F98-9B4E-39BD57C4FA6A}">
      <dgm:prSet/>
      <dgm:spPr/>
      <dgm:t>
        <a:bodyPr/>
        <a:lstStyle/>
        <a:p>
          <a:pPr algn="ctr"/>
          <a:endParaRPr lang="ru-RU"/>
        </a:p>
      </dgm:t>
    </dgm:pt>
    <dgm:pt modelId="{8FFD58B4-3295-47BE-BE15-0A16AE04532E}" type="sibTrans" cxnId="{B9F2C044-C9C2-4F98-9B4E-39BD57C4FA6A}">
      <dgm:prSet/>
      <dgm:spPr/>
      <dgm:t>
        <a:bodyPr/>
        <a:lstStyle/>
        <a:p>
          <a:pPr algn="ctr"/>
          <a:endParaRPr lang="ru-RU"/>
        </a:p>
      </dgm:t>
    </dgm:pt>
    <dgm:pt modelId="{E4EA0712-3BA5-44F7-856E-F5E5BDBA18CA}">
      <dgm:prSet custT="1"/>
      <dgm:spPr/>
      <dgm:t>
        <a:bodyPr/>
        <a:lstStyle/>
        <a:p>
          <a:pPr algn="ctr"/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DACE00B0-C240-4B81-B68A-E65845B32FFD}" type="parTrans" cxnId="{9E543D17-BC82-4DEA-96C8-BD259A867A6C}">
      <dgm:prSet/>
      <dgm:spPr/>
      <dgm:t>
        <a:bodyPr/>
        <a:lstStyle/>
        <a:p>
          <a:pPr algn="ctr"/>
          <a:endParaRPr lang="ru-RU"/>
        </a:p>
      </dgm:t>
    </dgm:pt>
    <dgm:pt modelId="{D6EACE52-76F1-494F-9481-24BCEF168E65}" type="sibTrans" cxnId="{9E543D17-BC82-4DEA-96C8-BD259A867A6C}">
      <dgm:prSet/>
      <dgm:spPr/>
      <dgm:t>
        <a:bodyPr/>
        <a:lstStyle/>
        <a:p>
          <a:pPr algn="ctr"/>
          <a:endParaRPr lang="ru-RU"/>
        </a:p>
      </dgm:t>
    </dgm:pt>
    <dgm:pt modelId="{3CC19A57-8DC7-4843-9411-125738C5B7D9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совместные развлечения</a:t>
          </a:r>
        </a:p>
      </dgm:t>
    </dgm:pt>
    <dgm:pt modelId="{D1C8FD24-7162-42DE-A279-FECF30CAA1D2}" type="parTrans" cxnId="{5B42FC03-BA0F-457E-9CDC-ADF90EB1409F}">
      <dgm:prSet/>
      <dgm:spPr/>
      <dgm:t>
        <a:bodyPr/>
        <a:lstStyle/>
        <a:p>
          <a:pPr algn="ctr"/>
          <a:endParaRPr lang="ru-RU"/>
        </a:p>
      </dgm:t>
    </dgm:pt>
    <dgm:pt modelId="{A50CA9F8-F470-4A7B-BA01-899CC8031B77}" type="sibTrans" cxnId="{5B42FC03-BA0F-457E-9CDC-ADF90EB1409F}">
      <dgm:prSet/>
      <dgm:spPr/>
      <dgm:t>
        <a:bodyPr/>
        <a:lstStyle/>
        <a:p>
          <a:pPr algn="ctr"/>
          <a:endParaRPr lang="ru-RU"/>
        </a:p>
      </dgm:t>
    </dgm:pt>
    <dgm:pt modelId="{D1607AC9-1B73-4709-804E-07E038F51CF6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участие родителей в конкурсах, выставках</a:t>
          </a:r>
        </a:p>
      </dgm:t>
    </dgm:pt>
    <dgm:pt modelId="{2E64DDE8-3BA3-42E5-9721-ADA2606C1300}" type="parTrans" cxnId="{A4317187-DB1D-433A-8F57-661C49C2CC82}">
      <dgm:prSet/>
      <dgm:spPr/>
      <dgm:t>
        <a:bodyPr/>
        <a:lstStyle/>
        <a:p>
          <a:pPr algn="ctr"/>
          <a:endParaRPr lang="ru-RU"/>
        </a:p>
      </dgm:t>
    </dgm:pt>
    <dgm:pt modelId="{37536850-97D7-45A7-B881-C290CAA1FCB4}" type="sibTrans" cxnId="{A4317187-DB1D-433A-8F57-661C49C2CC82}">
      <dgm:prSet/>
      <dgm:spPr/>
      <dgm:t>
        <a:bodyPr/>
        <a:lstStyle/>
        <a:p>
          <a:pPr algn="ctr"/>
          <a:endParaRPr lang="ru-RU"/>
        </a:p>
      </dgm:t>
    </dgm:pt>
    <dgm:pt modelId="{678456D7-8781-4CBE-808B-7052D092F740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круглый стол</a:t>
          </a:r>
        </a:p>
      </dgm:t>
    </dgm:pt>
    <dgm:pt modelId="{6A9F0A8A-095A-4FA2-9099-B2CD921BD6C1}" type="parTrans" cxnId="{2FB77D69-CD8E-4A2E-A1CD-75E46E987248}">
      <dgm:prSet/>
      <dgm:spPr/>
      <dgm:t>
        <a:bodyPr/>
        <a:lstStyle/>
        <a:p>
          <a:endParaRPr lang="ru-RU"/>
        </a:p>
      </dgm:t>
    </dgm:pt>
    <dgm:pt modelId="{AF5647B2-22F7-4D57-8248-4372AFDE92DE}" type="sibTrans" cxnId="{2FB77D69-CD8E-4A2E-A1CD-75E46E987248}">
      <dgm:prSet/>
      <dgm:spPr/>
      <dgm:t>
        <a:bodyPr/>
        <a:lstStyle/>
        <a:p>
          <a:endParaRPr lang="ru-RU"/>
        </a:p>
      </dgm:t>
    </dgm:pt>
    <dgm:pt modelId="{ACC0D605-1658-4013-8C21-E4AB69B240B3}" type="pres">
      <dgm:prSet presAssocID="{A0C0B7CB-BB66-4997-BA6A-6E167A6865EE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87F9CB-6AAD-4197-80DD-21265194A589}" type="pres">
      <dgm:prSet presAssocID="{E85758C5-1D09-4F05-9924-067764E81E5B}" presName="compNode" presStyleCnt="0"/>
      <dgm:spPr/>
    </dgm:pt>
    <dgm:pt modelId="{5FC77779-FFD2-484D-9937-05D3E193E1C0}" type="pres">
      <dgm:prSet presAssocID="{E85758C5-1D09-4F05-9924-067764E81E5B}" presName="aNode" presStyleLbl="bgShp" presStyleIdx="0" presStyleCnt="4" custLinFactNeighborX="-17"/>
      <dgm:spPr/>
      <dgm:t>
        <a:bodyPr/>
        <a:lstStyle/>
        <a:p>
          <a:endParaRPr lang="ru-RU"/>
        </a:p>
      </dgm:t>
    </dgm:pt>
    <dgm:pt modelId="{AF798E01-461B-45E2-B0E8-9CE8486D72E5}" type="pres">
      <dgm:prSet presAssocID="{E85758C5-1D09-4F05-9924-067764E81E5B}" presName="textNode" presStyleLbl="bgShp" presStyleIdx="0" presStyleCnt="4"/>
      <dgm:spPr/>
      <dgm:t>
        <a:bodyPr/>
        <a:lstStyle/>
        <a:p>
          <a:endParaRPr lang="ru-RU"/>
        </a:p>
      </dgm:t>
    </dgm:pt>
    <dgm:pt modelId="{226BC4EF-9378-4714-9DED-4B0A1F22A671}" type="pres">
      <dgm:prSet presAssocID="{E85758C5-1D09-4F05-9924-067764E81E5B}" presName="compChildNode" presStyleCnt="0"/>
      <dgm:spPr/>
    </dgm:pt>
    <dgm:pt modelId="{D58DEDF8-9C75-4FF5-A0AD-29029891664C}" type="pres">
      <dgm:prSet presAssocID="{E85758C5-1D09-4F05-9924-067764E81E5B}" presName="theInnerList" presStyleCnt="0"/>
      <dgm:spPr/>
    </dgm:pt>
    <dgm:pt modelId="{35D70370-9828-4343-B9F9-9E498AF9959E}" type="pres">
      <dgm:prSet presAssocID="{4556BBC5-17DC-4C41-A50B-8F8DB3EC519E}" presName="childNode" presStyleLbl="node1" presStyleIdx="0" presStyleCnt="15" custLinFactY="-24043" custLinFactNeighborX="-2797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9EE10D-6C33-47A5-A4CB-C988791D7C51}" type="pres">
      <dgm:prSet presAssocID="{4556BBC5-17DC-4C41-A50B-8F8DB3EC519E}" presName="aSpace2" presStyleCnt="0"/>
      <dgm:spPr/>
    </dgm:pt>
    <dgm:pt modelId="{1D8B5EC3-CC23-4403-9B19-E1DCC80F8E94}" type="pres">
      <dgm:prSet presAssocID="{D42079C1-905C-4A91-B91E-D7E26CF3888D}" presName="childNode" presStyleLbl="node1" presStyleIdx="1" presStyleCnt="15" custLinFactY="-1090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624074-5BB9-4882-8D26-694F7FD1214F}" type="pres">
      <dgm:prSet presAssocID="{D42079C1-905C-4A91-B91E-D7E26CF3888D}" presName="aSpace2" presStyleCnt="0"/>
      <dgm:spPr/>
    </dgm:pt>
    <dgm:pt modelId="{6CF439CC-2FD1-4204-AD1B-0FF7BC91A6DD}" type="pres">
      <dgm:prSet presAssocID="{0DA3F309-A4EA-472A-BCE4-88F89800ADF8}" presName="childNode" presStyleLbl="node1" presStyleIdx="2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2E8C5-E52F-40B5-9960-4F76904EDFC0}" type="pres">
      <dgm:prSet presAssocID="{0DA3F309-A4EA-472A-BCE4-88F89800ADF8}" presName="aSpace2" presStyleCnt="0"/>
      <dgm:spPr/>
    </dgm:pt>
    <dgm:pt modelId="{33A901CA-C235-4012-9F63-6E059948FC03}" type="pres">
      <dgm:prSet presAssocID="{DF4EF694-C6FA-4984-8BF1-5FDE5031F43A}" presName="childNode" presStyleLbl="node1" presStyleIdx="3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89F97B-AA5B-443F-A086-86783412C6FB}" type="pres">
      <dgm:prSet presAssocID="{DF4EF694-C6FA-4984-8BF1-5FDE5031F43A}" presName="aSpace2" presStyleCnt="0"/>
      <dgm:spPr/>
    </dgm:pt>
    <dgm:pt modelId="{A4DFEE81-8AB8-4AFC-92CB-296C89A0D37B}" type="pres">
      <dgm:prSet presAssocID="{405BCCB7-0A36-4A5F-9C3B-68A453531543}" presName="childNode" presStyleLbl="node1" presStyleIdx="4" presStyleCnt="15" custScaleY="2557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BA438C-31B2-4BF2-950B-670FCB3CF334}" type="pres">
      <dgm:prSet presAssocID="{405BCCB7-0A36-4A5F-9C3B-68A453531543}" presName="aSpace2" presStyleCnt="0"/>
      <dgm:spPr/>
    </dgm:pt>
    <dgm:pt modelId="{DBA10385-FC77-4DAE-B19B-7AB05784697E}" type="pres">
      <dgm:prSet presAssocID="{5FB7C412-CE9C-4D79-90F0-1FD8BD67F48A}" presName="childNode" presStyleLbl="node1" presStyleIdx="5" presStyleCnt="15" custLinFactY="10901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B35E6-CE0F-46CD-8F52-A0179293C736}" type="pres">
      <dgm:prSet presAssocID="{E85758C5-1D09-4F05-9924-067764E81E5B}" presName="aSpace" presStyleCnt="0"/>
      <dgm:spPr/>
    </dgm:pt>
    <dgm:pt modelId="{8901FB3D-8D59-48A7-BFCC-08D225965139}" type="pres">
      <dgm:prSet presAssocID="{BF9CFE8D-3D53-42CF-9D20-4EDA7F9FB48B}" presName="compNode" presStyleCnt="0"/>
      <dgm:spPr/>
    </dgm:pt>
    <dgm:pt modelId="{4C11D73F-594F-43FE-A5EB-7F5EF3135053}" type="pres">
      <dgm:prSet presAssocID="{BF9CFE8D-3D53-42CF-9D20-4EDA7F9FB48B}" presName="aNode" presStyleLbl="bgShp" presStyleIdx="1" presStyleCnt="4"/>
      <dgm:spPr/>
      <dgm:t>
        <a:bodyPr/>
        <a:lstStyle/>
        <a:p>
          <a:endParaRPr lang="ru-RU"/>
        </a:p>
      </dgm:t>
    </dgm:pt>
    <dgm:pt modelId="{FEFB694D-C39B-47C7-AEF7-0664DD8B4624}" type="pres">
      <dgm:prSet presAssocID="{BF9CFE8D-3D53-42CF-9D20-4EDA7F9FB48B}" presName="textNode" presStyleLbl="bgShp" presStyleIdx="1" presStyleCnt="4"/>
      <dgm:spPr/>
      <dgm:t>
        <a:bodyPr/>
        <a:lstStyle/>
        <a:p>
          <a:endParaRPr lang="ru-RU"/>
        </a:p>
      </dgm:t>
    </dgm:pt>
    <dgm:pt modelId="{D6207E32-E71E-44FA-AC41-7072F451064C}" type="pres">
      <dgm:prSet presAssocID="{BF9CFE8D-3D53-42CF-9D20-4EDA7F9FB48B}" presName="compChildNode" presStyleCnt="0"/>
      <dgm:spPr/>
    </dgm:pt>
    <dgm:pt modelId="{2782316E-2482-44D3-AD75-450073B5A3F7}" type="pres">
      <dgm:prSet presAssocID="{BF9CFE8D-3D53-42CF-9D20-4EDA7F9FB48B}" presName="theInnerList" presStyleCnt="0"/>
      <dgm:spPr/>
    </dgm:pt>
    <dgm:pt modelId="{01D7ED6F-83AE-44D8-845E-3E7C40778BF1}" type="pres">
      <dgm:prSet presAssocID="{9C1D7375-B830-4BA0-99AB-CC22B2E7D9C8}" presName="childNode" presStyleLbl="node1" presStyleIdx="6" presStyleCnt="15" custScaleY="165699" custLinFactY="-9614" custLinFactNeighborX="-186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3B3868-5993-4A58-97F9-A730EE43C9A7}" type="pres">
      <dgm:prSet presAssocID="{9C1D7375-B830-4BA0-99AB-CC22B2E7D9C8}" presName="aSpace2" presStyleCnt="0"/>
      <dgm:spPr/>
    </dgm:pt>
    <dgm:pt modelId="{100F8B37-914C-4DA0-A4CE-F6266F25B127}" type="pres">
      <dgm:prSet presAssocID="{CFFA1178-DAC5-4ACA-AB50-D3727D79D144}" presName="childNode" presStyleLbl="node1" presStyleIdx="7" presStyleCnt="15" custLinFactNeighborX="-902" custLinFactNeighborY="-81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8E16AC-A292-422F-A666-9045CE2F66BB}" type="pres">
      <dgm:prSet presAssocID="{CFFA1178-DAC5-4ACA-AB50-D3727D79D144}" presName="aSpace2" presStyleCnt="0"/>
      <dgm:spPr/>
    </dgm:pt>
    <dgm:pt modelId="{AA2CE4DE-3BF3-4320-B6B1-F563412F5930}" type="pres">
      <dgm:prSet presAssocID="{38EF1A0D-9B69-4288-8F58-CE70AEAA16D0}" presName="childNode" presStyleLbl="node1" presStyleIdx="8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675A16-ADCF-4B25-AFD0-741EF390C437}" type="pres">
      <dgm:prSet presAssocID="{38EF1A0D-9B69-4288-8F58-CE70AEAA16D0}" presName="aSpace2" presStyleCnt="0"/>
      <dgm:spPr/>
    </dgm:pt>
    <dgm:pt modelId="{C1D8B57F-E22F-4F99-9428-28CAEE14D8FC}" type="pres">
      <dgm:prSet presAssocID="{6C811D58-D488-4BC8-B50F-B95162774083}" presName="childNode" presStyleLbl="node1" presStyleIdx="9" presStyleCnt="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970AF5-FD5D-452B-89C0-DBFEE2D06A51}" type="pres">
      <dgm:prSet presAssocID="{BF9CFE8D-3D53-42CF-9D20-4EDA7F9FB48B}" presName="aSpace" presStyleCnt="0"/>
      <dgm:spPr/>
    </dgm:pt>
    <dgm:pt modelId="{FE0E8DF4-CE83-4C21-922F-93F38C90AAAF}" type="pres">
      <dgm:prSet presAssocID="{A41B5825-E309-4D52-ABCA-4ADFBD0564E8}" presName="compNode" presStyleCnt="0"/>
      <dgm:spPr/>
    </dgm:pt>
    <dgm:pt modelId="{6AD3B9AE-568E-47A2-9C7F-1AD49CED7911}" type="pres">
      <dgm:prSet presAssocID="{A41B5825-E309-4D52-ABCA-4ADFBD0564E8}" presName="aNode" presStyleLbl="bgShp" presStyleIdx="2" presStyleCnt="4" custScaleX="112158" custLinFactNeighborX="-696"/>
      <dgm:spPr/>
      <dgm:t>
        <a:bodyPr/>
        <a:lstStyle/>
        <a:p>
          <a:endParaRPr lang="ru-RU"/>
        </a:p>
      </dgm:t>
    </dgm:pt>
    <dgm:pt modelId="{1512207F-7A0C-41C6-AA10-C3071A1E7818}" type="pres">
      <dgm:prSet presAssocID="{A41B5825-E309-4D52-ABCA-4ADFBD0564E8}" presName="textNode" presStyleLbl="bgShp" presStyleIdx="2" presStyleCnt="4"/>
      <dgm:spPr/>
      <dgm:t>
        <a:bodyPr/>
        <a:lstStyle/>
        <a:p>
          <a:endParaRPr lang="ru-RU"/>
        </a:p>
      </dgm:t>
    </dgm:pt>
    <dgm:pt modelId="{4C6CEF04-456A-44CC-9B93-B142FC0E063D}" type="pres">
      <dgm:prSet presAssocID="{A41B5825-E309-4D52-ABCA-4ADFBD0564E8}" presName="compChildNode" presStyleCnt="0"/>
      <dgm:spPr/>
    </dgm:pt>
    <dgm:pt modelId="{288092E4-88AF-4757-9A38-3821BCF0761C}" type="pres">
      <dgm:prSet presAssocID="{A41B5825-E309-4D52-ABCA-4ADFBD0564E8}" presName="theInnerList" presStyleCnt="0"/>
      <dgm:spPr/>
    </dgm:pt>
    <dgm:pt modelId="{B62E6664-ABED-4DF5-8F21-FE277BEEE1C2}" type="pres">
      <dgm:prSet presAssocID="{4B77197D-5582-426F-A6E1-9B9DE8DA7EC9}" presName="childNode" presStyleLbl="node1" presStyleIdx="10" presStyleCnt="15" custScaleY="68503" custLinFactNeighborX="-2729" custLinFactNeighborY="-806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437B35-6255-4375-8174-AF9322E67B70}" type="pres">
      <dgm:prSet presAssocID="{4B77197D-5582-426F-A6E1-9B9DE8DA7EC9}" presName="aSpace2" presStyleCnt="0"/>
      <dgm:spPr/>
    </dgm:pt>
    <dgm:pt modelId="{11193FC6-9E1F-4373-A612-D3D2FCA7214B}" type="pres">
      <dgm:prSet presAssocID="{717B3710-5C78-4FFC-8221-3BC56396AF52}" presName="childNode" presStyleLbl="node1" presStyleIdx="11" presStyleCnt="15" custLinFactY="-770" custLinFactNeighborX="-93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451250-B0D1-4273-9845-9F9F77D4D13E}" type="pres">
      <dgm:prSet presAssocID="{717B3710-5C78-4FFC-8221-3BC56396AF52}" presName="aSpace2" presStyleCnt="0"/>
      <dgm:spPr/>
    </dgm:pt>
    <dgm:pt modelId="{1568AF17-55F4-4D00-97DC-F2C7892A45CF}" type="pres">
      <dgm:prSet presAssocID="{678456D7-8781-4CBE-808B-7052D092F740}" presName="childNode" presStyleLbl="node1" presStyleIdx="12" presStyleCnt="15" custScaleX="109420" custLinFactNeighborX="7735" custLinFactNeighborY="-218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B0F94E-C081-42ED-8A14-CAA1B9DD0689}" type="pres">
      <dgm:prSet presAssocID="{A41B5825-E309-4D52-ABCA-4ADFBD0564E8}" presName="aSpace" presStyleCnt="0"/>
      <dgm:spPr/>
    </dgm:pt>
    <dgm:pt modelId="{D00FF9D5-C688-4C4E-B753-55F88C383034}" type="pres">
      <dgm:prSet presAssocID="{E4EA0712-3BA5-44F7-856E-F5E5BDBA18CA}" presName="compNode" presStyleCnt="0"/>
      <dgm:spPr/>
    </dgm:pt>
    <dgm:pt modelId="{09FB5341-1827-424D-930C-A7BD09701C8A}" type="pres">
      <dgm:prSet presAssocID="{E4EA0712-3BA5-44F7-856E-F5E5BDBA18CA}" presName="aNode" presStyleLbl="bgShp" presStyleIdx="3" presStyleCnt="4" custScaleX="91121"/>
      <dgm:spPr/>
      <dgm:t>
        <a:bodyPr/>
        <a:lstStyle/>
        <a:p>
          <a:endParaRPr lang="ru-RU"/>
        </a:p>
      </dgm:t>
    </dgm:pt>
    <dgm:pt modelId="{C31863C8-816F-4D21-A004-CCC51224C7CB}" type="pres">
      <dgm:prSet presAssocID="{E4EA0712-3BA5-44F7-856E-F5E5BDBA18CA}" presName="textNode" presStyleLbl="bgShp" presStyleIdx="3" presStyleCnt="4"/>
      <dgm:spPr/>
      <dgm:t>
        <a:bodyPr/>
        <a:lstStyle/>
        <a:p>
          <a:endParaRPr lang="ru-RU"/>
        </a:p>
      </dgm:t>
    </dgm:pt>
    <dgm:pt modelId="{880A96CD-62B6-46F9-A6EC-94AF7748457D}" type="pres">
      <dgm:prSet presAssocID="{E4EA0712-3BA5-44F7-856E-F5E5BDBA18CA}" presName="compChildNode" presStyleCnt="0"/>
      <dgm:spPr/>
    </dgm:pt>
    <dgm:pt modelId="{104DF299-BCE5-4670-9C71-FF8E93245153}" type="pres">
      <dgm:prSet presAssocID="{E4EA0712-3BA5-44F7-856E-F5E5BDBA18CA}" presName="theInnerList" presStyleCnt="0"/>
      <dgm:spPr/>
    </dgm:pt>
    <dgm:pt modelId="{CA5E2B7F-11F7-4168-B1F6-74DDE52E5C71}" type="pres">
      <dgm:prSet presAssocID="{3CC19A57-8DC7-4843-9411-125738C5B7D9}" presName="childNode" presStyleLbl="node1" presStyleIdx="13" presStyleCnt="15" custLinFactY="-404" custLinFactNeighborX="19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45ED46-A641-46C1-B8FD-C0530AA6CCBF}" type="pres">
      <dgm:prSet presAssocID="{3CC19A57-8DC7-4843-9411-125738C5B7D9}" presName="aSpace2" presStyleCnt="0"/>
      <dgm:spPr/>
    </dgm:pt>
    <dgm:pt modelId="{11AE3A26-1621-4159-9EE9-3DA9D207E16C}" type="pres">
      <dgm:prSet presAssocID="{D1607AC9-1B73-4709-804E-07E038F51CF6}" presName="childNode" presStyleLbl="node1" presStyleIdx="14" presStyleCnt="15" custLinFactY="-404" custLinFactNeighborX="19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9AC2EB-1745-4463-8B26-22B60028483E}" type="presOf" srcId="{E4EA0712-3BA5-44F7-856E-F5E5BDBA18CA}" destId="{C31863C8-816F-4D21-A004-CCC51224C7CB}" srcOrd="1" destOrd="0" presId="urn:microsoft.com/office/officeart/2005/8/layout/lProcess2"/>
    <dgm:cxn modelId="{08610906-FC6B-4CDA-9616-2C6C991B17B4}" srcId="{A0C0B7CB-BB66-4997-BA6A-6E167A6865EE}" destId="{BF9CFE8D-3D53-42CF-9D20-4EDA7F9FB48B}" srcOrd="1" destOrd="0" parTransId="{9D549EAD-D9D1-49A4-95BC-D1D33F973BE4}" sibTransId="{B281B702-C68E-48DE-AC5D-47926216D554}"/>
    <dgm:cxn modelId="{63F819D4-513D-4E76-A588-48C3DE87EB8F}" type="presOf" srcId="{5FB7C412-CE9C-4D79-90F0-1FD8BD67F48A}" destId="{DBA10385-FC77-4DAE-B19B-7AB05784697E}" srcOrd="0" destOrd="0" presId="urn:microsoft.com/office/officeart/2005/8/layout/lProcess2"/>
    <dgm:cxn modelId="{A41A6A2B-73DA-48FC-86B4-CC0CE531F53B}" type="presOf" srcId="{CFFA1178-DAC5-4ACA-AB50-D3727D79D144}" destId="{100F8B37-914C-4DA0-A4CE-F6266F25B127}" srcOrd="0" destOrd="0" presId="urn:microsoft.com/office/officeart/2005/8/layout/lProcess2"/>
    <dgm:cxn modelId="{4F6E1C7E-B9A4-41D4-B561-B02B4326FA74}" srcId="{A0C0B7CB-BB66-4997-BA6A-6E167A6865EE}" destId="{E85758C5-1D09-4F05-9924-067764E81E5B}" srcOrd="0" destOrd="0" parTransId="{9FD3E67E-1037-4BF2-9508-A0BFDC640CA7}" sibTransId="{A466922C-1695-491F-A69E-13CA1E611583}"/>
    <dgm:cxn modelId="{851DC71C-7721-4997-A1A2-4C2F70A937CD}" srcId="{BF9CFE8D-3D53-42CF-9D20-4EDA7F9FB48B}" destId="{9C1D7375-B830-4BA0-99AB-CC22B2E7D9C8}" srcOrd="0" destOrd="0" parTransId="{14C9F949-8314-4D69-9D62-ADC0C183D694}" sibTransId="{7AB8C0C4-0062-4537-AAA0-0790E8CA4682}"/>
    <dgm:cxn modelId="{8C8F3D14-E7F8-49D6-B190-F167EEE1FCDA}" srcId="{E85758C5-1D09-4F05-9924-067764E81E5B}" destId="{DF4EF694-C6FA-4984-8BF1-5FDE5031F43A}" srcOrd="3" destOrd="0" parTransId="{698EFB75-36B4-4BCA-AAB0-830A17B953BA}" sibTransId="{98DF1735-BA01-4A52-AE85-C4D553AFE7C9}"/>
    <dgm:cxn modelId="{D8F74588-D95E-4536-B4D5-034117406FAA}" type="presOf" srcId="{678456D7-8781-4CBE-808B-7052D092F740}" destId="{1568AF17-55F4-4D00-97DC-F2C7892A45CF}" srcOrd="0" destOrd="0" presId="urn:microsoft.com/office/officeart/2005/8/layout/lProcess2"/>
    <dgm:cxn modelId="{DAAC147B-3506-4A39-9DD1-4360049ED4B5}" type="presOf" srcId="{DF4EF694-C6FA-4984-8BF1-5FDE5031F43A}" destId="{33A901CA-C235-4012-9F63-6E059948FC03}" srcOrd="0" destOrd="0" presId="urn:microsoft.com/office/officeart/2005/8/layout/lProcess2"/>
    <dgm:cxn modelId="{3D43CFFA-942D-4A14-ACE8-A00DF27920BD}" type="presOf" srcId="{6C811D58-D488-4BC8-B50F-B95162774083}" destId="{C1D8B57F-E22F-4F99-9428-28CAEE14D8FC}" srcOrd="0" destOrd="0" presId="urn:microsoft.com/office/officeart/2005/8/layout/lProcess2"/>
    <dgm:cxn modelId="{926A3778-2DC3-498B-96CA-A8FD8B74F066}" type="presOf" srcId="{E85758C5-1D09-4F05-9924-067764E81E5B}" destId="{AF798E01-461B-45E2-B0E8-9CE8486D72E5}" srcOrd="1" destOrd="0" presId="urn:microsoft.com/office/officeart/2005/8/layout/lProcess2"/>
    <dgm:cxn modelId="{23E04E2A-F538-46AF-8ECB-AE141660DB00}" type="presOf" srcId="{4556BBC5-17DC-4C41-A50B-8F8DB3EC519E}" destId="{35D70370-9828-4343-B9F9-9E498AF9959E}" srcOrd="0" destOrd="0" presId="urn:microsoft.com/office/officeart/2005/8/layout/lProcess2"/>
    <dgm:cxn modelId="{E14017AC-2AB5-47CC-A087-12D08C3E8BB0}" srcId="{E85758C5-1D09-4F05-9924-067764E81E5B}" destId="{4556BBC5-17DC-4C41-A50B-8F8DB3EC519E}" srcOrd="0" destOrd="0" parTransId="{473EC2FD-AB8D-49E9-B39F-06BDEDCA62AA}" sibTransId="{D2FF0E96-78ED-428F-97F5-F5DAE4228DE6}"/>
    <dgm:cxn modelId="{2FB77D69-CD8E-4A2E-A1CD-75E46E987248}" srcId="{A41B5825-E309-4D52-ABCA-4ADFBD0564E8}" destId="{678456D7-8781-4CBE-808B-7052D092F740}" srcOrd="2" destOrd="0" parTransId="{6A9F0A8A-095A-4FA2-9099-B2CD921BD6C1}" sibTransId="{AF5647B2-22F7-4D57-8248-4372AFDE92DE}"/>
    <dgm:cxn modelId="{0C7AEE4A-68AC-4648-9F42-2F6F5938E952}" type="presOf" srcId="{E85758C5-1D09-4F05-9924-067764E81E5B}" destId="{5FC77779-FFD2-484D-9937-05D3E193E1C0}" srcOrd="0" destOrd="0" presId="urn:microsoft.com/office/officeart/2005/8/layout/lProcess2"/>
    <dgm:cxn modelId="{2C0BAF87-9D91-4132-9F8A-BD66A1B1FF49}" type="presOf" srcId="{D1607AC9-1B73-4709-804E-07E038F51CF6}" destId="{11AE3A26-1621-4159-9EE9-3DA9D207E16C}" srcOrd="0" destOrd="0" presId="urn:microsoft.com/office/officeart/2005/8/layout/lProcess2"/>
    <dgm:cxn modelId="{824BECC9-CF20-42B5-94DE-E3FFB102E6F8}" type="presOf" srcId="{A41B5825-E309-4D52-ABCA-4ADFBD0564E8}" destId="{6AD3B9AE-568E-47A2-9C7F-1AD49CED7911}" srcOrd="0" destOrd="0" presId="urn:microsoft.com/office/officeart/2005/8/layout/lProcess2"/>
    <dgm:cxn modelId="{16AA1C54-1E28-46D6-8CB2-8A6A6F7FF2CB}" srcId="{E85758C5-1D09-4F05-9924-067764E81E5B}" destId="{405BCCB7-0A36-4A5F-9C3B-68A453531543}" srcOrd="4" destOrd="0" parTransId="{D0FCE0AF-EE55-49DA-869E-7EFE3D3083E4}" sibTransId="{DEFE2B1E-5400-4951-99FB-99B0C632CCCF}"/>
    <dgm:cxn modelId="{5B42FC03-BA0F-457E-9CDC-ADF90EB1409F}" srcId="{E4EA0712-3BA5-44F7-856E-F5E5BDBA18CA}" destId="{3CC19A57-8DC7-4843-9411-125738C5B7D9}" srcOrd="0" destOrd="0" parTransId="{D1C8FD24-7162-42DE-A279-FECF30CAA1D2}" sibTransId="{A50CA9F8-F470-4A7B-BA01-899CC8031B77}"/>
    <dgm:cxn modelId="{F86EE57B-BD7C-4275-A264-65923A93DF05}" type="presOf" srcId="{717B3710-5C78-4FFC-8221-3BC56396AF52}" destId="{11193FC6-9E1F-4373-A612-D3D2FCA7214B}" srcOrd="0" destOrd="0" presId="urn:microsoft.com/office/officeart/2005/8/layout/lProcess2"/>
    <dgm:cxn modelId="{B537A7BE-A1E1-4EAC-883A-93A43267E303}" type="presOf" srcId="{D42079C1-905C-4A91-B91E-D7E26CF3888D}" destId="{1D8B5EC3-CC23-4403-9B19-E1DCC80F8E94}" srcOrd="0" destOrd="0" presId="urn:microsoft.com/office/officeart/2005/8/layout/lProcess2"/>
    <dgm:cxn modelId="{4919B588-295B-4DA2-8524-2C66254885EA}" type="presOf" srcId="{405BCCB7-0A36-4A5F-9C3B-68A453531543}" destId="{A4DFEE81-8AB8-4AFC-92CB-296C89A0D37B}" srcOrd="0" destOrd="0" presId="urn:microsoft.com/office/officeart/2005/8/layout/lProcess2"/>
    <dgm:cxn modelId="{D0A455CA-53E2-4891-A12D-52C24212E9C1}" type="presOf" srcId="{BF9CFE8D-3D53-42CF-9D20-4EDA7F9FB48B}" destId="{FEFB694D-C39B-47C7-AEF7-0664DD8B4624}" srcOrd="1" destOrd="0" presId="urn:microsoft.com/office/officeart/2005/8/layout/lProcess2"/>
    <dgm:cxn modelId="{E7DD2E07-626D-4AC6-B9F8-D02F082197D3}" srcId="{BF9CFE8D-3D53-42CF-9D20-4EDA7F9FB48B}" destId="{CFFA1178-DAC5-4ACA-AB50-D3727D79D144}" srcOrd="1" destOrd="0" parTransId="{44C13C97-D617-4590-859B-65D37FBA3302}" sibTransId="{99F25387-68FA-49AA-A4B9-647756D6882B}"/>
    <dgm:cxn modelId="{F24C1A5C-9548-47A1-91EB-ED0CFEC80803}" type="presOf" srcId="{BF9CFE8D-3D53-42CF-9D20-4EDA7F9FB48B}" destId="{4C11D73F-594F-43FE-A5EB-7F5EF3135053}" srcOrd="0" destOrd="0" presId="urn:microsoft.com/office/officeart/2005/8/layout/lProcess2"/>
    <dgm:cxn modelId="{3B6ADBC0-0F1F-4505-9AC5-50436DA18684}" type="presOf" srcId="{A0C0B7CB-BB66-4997-BA6A-6E167A6865EE}" destId="{ACC0D605-1658-4013-8C21-E4AB69B240B3}" srcOrd="0" destOrd="0" presId="urn:microsoft.com/office/officeart/2005/8/layout/lProcess2"/>
    <dgm:cxn modelId="{66A4D08A-C0A3-4C31-9591-3E32E35EFD83}" srcId="{E85758C5-1D09-4F05-9924-067764E81E5B}" destId="{D42079C1-905C-4A91-B91E-D7E26CF3888D}" srcOrd="1" destOrd="0" parTransId="{D74F40CE-9245-4C3E-96A2-5F6132709D07}" sibTransId="{DD092249-7C1B-44D7-88E5-7ED1D5CF357E}"/>
    <dgm:cxn modelId="{D34E2F31-16E1-45E4-917E-7783D8DC0850}" srcId="{E85758C5-1D09-4F05-9924-067764E81E5B}" destId="{0DA3F309-A4EA-472A-BCE4-88F89800ADF8}" srcOrd="2" destOrd="0" parTransId="{A676DF14-1974-422E-8AF8-A2E514A07155}" sibTransId="{30C5AFFA-E55C-42A9-B8AA-6061DB71BE12}"/>
    <dgm:cxn modelId="{A464144D-78E4-4DC6-BEC5-71BC1CCADA47}" type="presOf" srcId="{E4EA0712-3BA5-44F7-856E-F5E5BDBA18CA}" destId="{09FB5341-1827-424D-930C-A7BD09701C8A}" srcOrd="0" destOrd="0" presId="urn:microsoft.com/office/officeart/2005/8/layout/lProcess2"/>
    <dgm:cxn modelId="{95A840A8-9621-40A7-8757-7563856198EC}" srcId="{BF9CFE8D-3D53-42CF-9D20-4EDA7F9FB48B}" destId="{6C811D58-D488-4BC8-B50F-B95162774083}" srcOrd="3" destOrd="0" parTransId="{B8DC051A-BE40-4371-8F2B-F16941740A25}" sibTransId="{9AB4EC48-3348-40FA-A020-1156349A5DD3}"/>
    <dgm:cxn modelId="{B28C80E7-DBCC-4392-B9F9-733198A2DE6C}" type="presOf" srcId="{4B77197D-5582-426F-A6E1-9B9DE8DA7EC9}" destId="{B62E6664-ABED-4DF5-8F21-FE277BEEE1C2}" srcOrd="0" destOrd="0" presId="urn:microsoft.com/office/officeart/2005/8/layout/lProcess2"/>
    <dgm:cxn modelId="{0F5DFF13-E4E3-4CA2-83E2-D8315AC9D7EC}" srcId="{E85758C5-1D09-4F05-9924-067764E81E5B}" destId="{5FB7C412-CE9C-4D79-90F0-1FD8BD67F48A}" srcOrd="5" destOrd="0" parTransId="{96ACDA69-26A6-425C-B8E6-D30144E960F4}" sibTransId="{257C7003-5A61-459B-9923-0DDC76B4D6ED}"/>
    <dgm:cxn modelId="{E54F0074-C077-43DA-9BED-410DE0E30BEA}" type="presOf" srcId="{0DA3F309-A4EA-472A-BCE4-88F89800ADF8}" destId="{6CF439CC-2FD1-4204-AD1B-0FF7BC91A6DD}" srcOrd="0" destOrd="0" presId="urn:microsoft.com/office/officeart/2005/8/layout/lProcess2"/>
    <dgm:cxn modelId="{B9F2C044-C9C2-4F98-9B4E-39BD57C4FA6A}" srcId="{A41B5825-E309-4D52-ABCA-4ADFBD0564E8}" destId="{717B3710-5C78-4FFC-8221-3BC56396AF52}" srcOrd="1" destOrd="0" parTransId="{BE00405D-17E8-4E00-AEF3-A2E3B450A3A5}" sibTransId="{8FFD58B4-3295-47BE-BE15-0A16AE04532E}"/>
    <dgm:cxn modelId="{6B9473AE-EED5-4077-BAAF-746BBBA5B2F9}" type="presOf" srcId="{9C1D7375-B830-4BA0-99AB-CC22B2E7D9C8}" destId="{01D7ED6F-83AE-44D8-845E-3E7C40778BF1}" srcOrd="0" destOrd="0" presId="urn:microsoft.com/office/officeart/2005/8/layout/lProcess2"/>
    <dgm:cxn modelId="{71F29F18-F863-40BD-8D9C-A37C3BF578D4}" srcId="{BF9CFE8D-3D53-42CF-9D20-4EDA7F9FB48B}" destId="{38EF1A0D-9B69-4288-8F58-CE70AEAA16D0}" srcOrd="2" destOrd="0" parTransId="{6FC807EC-1969-4B1F-9643-3E915FDEF4DC}" sibTransId="{291EFD67-F5AE-4A25-A9B1-4FFAF81FE69A}"/>
    <dgm:cxn modelId="{2973F205-CE62-478B-BAD9-722262BC2535}" type="presOf" srcId="{38EF1A0D-9B69-4288-8F58-CE70AEAA16D0}" destId="{AA2CE4DE-3BF3-4320-B6B1-F563412F5930}" srcOrd="0" destOrd="0" presId="urn:microsoft.com/office/officeart/2005/8/layout/lProcess2"/>
    <dgm:cxn modelId="{376DC05F-D9C6-4F76-AA5F-902DB373FE38}" srcId="{A0C0B7CB-BB66-4997-BA6A-6E167A6865EE}" destId="{A41B5825-E309-4D52-ABCA-4ADFBD0564E8}" srcOrd="2" destOrd="0" parTransId="{A32D7EA1-E179-475A-952C-8743E243B8FC}" sibTransId="{6EFFE651-A65F-4E71-BA1E-0C0D4FEEDAC2}"/>
    <dgm:cxn modelId="{A4317187-DB1D-433A-8F57-661C49C2CC82}" srcId="{E4EA0712-3BA5-44F7-856E-F5E5BDBA18CA}" destId="{D1607AC9-1B73-4709-804E-07E038F51CF6}" srcOrd="1" destOrd="0" parTransId="{2E64DDE8-3BA3-42E5-9721-ADA2606C1300}" sibTransId="{37536850-97D7-45A7-B881-C290CAA1FCB4}"/>
    <dgm:cxn modelId="{9E543D17-BC82-4DEA-96C8-BD259A867A6C}" srcId="{A0C0B7CB-BB66-4997-BA6A-6E167A6865EE}" destId="{E4EA0712-3BA5-44F7-856E-F5E5BDBA18CA}" srcOrd="3" destOrd="0" parTransId="{DACE00B0-C240-4B81-B68A-E65845B32FFD}" sibTransId="{D6EACE52-76F1-494F-9481-24BCEF168E65}"/>
    <dgm:cxn modelId="{284BA233-D0D5-4A21-AA64-97C8F6FCA1B1}" srcId="{A41B5825-E309-4D52-ABCA-4ADFBD0564E8}" destId="{4B77197D-5582-426F-A6E1-9B9DE8DA7EC9}" srcOrd="0" destOrd="0" parTransId="{654EAD73-5A0B-4351-8A5E-9689E1A70F79}" sibTransId="{049B49A9-B34F-46A2-B118-071B05112096}"/>
    <dgm:cxn modelId="{1F7F15F2-8E7B-4D28-887A-A4DE38DCF89B}" type="presOf" srcId="{A41B5825-E309-4D52-ABCA-4ADFBD0564E8}" destId="{1512207F-7A0C-41C6-AA10-C3071A1E7818}" srcOrd="1" destOrd="0" presId="urn:microsoft.com/office/officeart/2005/8/layout/lProcess2"/>
    <dgm:cxn modelId="{FA5218CC-518E-483F-BAD1-BFDEFD553C57}" type="presOf" srcId="{3CC19A57-8DC7-4843-9411-125738C5B7D9}" destId="{CA5E2B7F-11F7-4168-B1F6-74DDE52E5C71}" srcOrd="0" destOrd="0" presId="urn:microsoft.com/office/officeart/2005/8/layout/lProcess2"/>
    <dgm:cxn modelId="{AE793938-3BF7-4DEC-ACEB-D1777A977C84}" type="presParOf" srcId="{ACC0D605-1658-4013-8C21-E4AB69B240B3}" destId="{4887F9CB-6AAD-4197-80DD-21265194A589}" srcOrd="0" destOrd="0" presId="urn:microsoft.com/office/officeart/2005/8/layout/lProcess2"/>
    <dgm:cxn modelId="{15F26E17-BD8B-4221-BAB0-063FF0CA040A}" type="presParOf" srcId="{4887F9CB-6AAD-4197-80DD-21265194A589}" destId="{5FC77779-FFD2-484D-9937-05D3E193E1C0}" srcOrd="0" destOrd="0" presId="urn:microsoft.com/office/officeart/2005/8/layout/lProcess2"/>
    <dgm:cxn modelId="{1C0D991D-FF26-4A6C-A606-91B03F2D4207}" type="presParOf" srcId="{4887F9CB-6AAD-4197-80DD-21265194A589}" destId="{AF798E01-461B-45E2-B0E8-9CE8486D72E5}" srcOrd="1" destOrd="0" presId="urn:microsoft.com/office/officeart/2005/8/layout/lProcess2"/>
    <dgm:cxn modelId="{B0622E23-9331-4C7F-A33D-F77B47BDC32B}" type="presParOf" srcId="{4887F9CB-6AAD-4197-80DD-21265194A589}" destId="{226BC4EF-9378-4714-9DED-4B0A1F22A671}" srcOrd="2" destOrd="0" presId="urn:microsoft.com/office/officeart/2005/8/layout/lProcess2"/>
    <dgm:cxn modelId="{8E8541E0-B062-411B-AFFD-1246C49B1D7F}" type="presParOf" srcId="{226BC4EF-9378-4714-9DED-4B0A1F22A671}" destId="{D58DEDF8-9C75-4FF5-A0AD-29029891664C}" srcOrd="0" destOrd="0" presId="urn:microsoft.com/office/officeart/2005/8/layout/lProcess2"/>
    <dgm:cxn modelId="{CF1565C5-E99A-473B-A06F-5FC36379755E}" type="presParOf" srcId="{D58DEDF8-9C75-4FF5-A0AD-29029891664C}" destId="{35D70370-9828-4343-B9F9-9E498AF9959E}" srcOrd="0" destOrd="0" presId="urn:microsoft.com/office/officeart/2005/8/layout/lProcess2"/>
    <dgm:cxn modelId="{2B16A5B4-34DC-4F6F-929A-2D3ABAB493B7}" type="presParOf" srcId="{D58DEDF8-9C75-4FF5-A0AD-29029891664C}" destId="{5D9EE10D-6C33-47A5-A4CB-C988791D7C51}" srcOrd="1" destOrd="0" presId="urn:microsoft.com/office/officeart/2005/8/layout/lProcess2"/>
    <dgm:cxn modelId="{3322809B-6FEA-4FA9-8FAD-376A048DFC19}" type="presParOf" srcId="{D58DEDF8-9C75-4FF5-A0AD-29029891664C}" destId="{1D8B5EC3-CC23-4403-9B19-E1DCC80F8E94}" srcOrd="2" destOrd="0" presId="urn:microsoft.com/office/officeart/2005/8/layout/lProcess2"/>
    <dgm:cxn modelId="{17CE4AFC-C291-48A9-AF96-854EACD50FBD}" type="presParOf" srcId="{D58DEDF8-9C75-4FF5-A0AD-29029891664C}" destId="{59624074-5BB9-4882-8D26-694F7FD1214F}" srcOrd="3" destOrd="0" presId="urn:microsoft.com/office/officeart/2005/8/layout/lProcess2"/>
    <dgm:cxn modelId="{F397924C-F499-404A-AF4F-4343CB05C050}" type="presParOf" srcId="{D58DEDF8-9C75-4FF5-A0AD-29029891664C}" destId="{6CF439CC-2FD1-4204-AD1B-0FF7BC91A6DD}" srcOrd="4" destOrd="0" presId="urn:microsoft.com/office/officeart/2005/8/layout/lProcess2"/>
    <dgm:cxn modelId="{DD4F20C1-EA66-4CDC-A580-441CFB750EA9}" type="presParOf" srcId="{D58DEDF8-9C75-4FF5-A0AD-29029891664C}" destId="{7B92E8C5-E52F-40B5-9960-4F76904EDFC0}" srcOrd="5" destOrd="0" presId="urn:microsoft.com/office/officeart/2005/8/layout/lProcess2"/>
    <dgm:cxn modelId="{48B3C7D0-484B-4DCC-9FFA-AF65F23AE572}" type="presParOf" srcId="{D58DEDF8-9C75-4FF5-A0AD-29029891664C}" destId="{33A901CA-C235-4012-9F63-6E059948FC03}" srcOrd="6" destOrd="0" presId="urn:microsoft.com/office/officeart/2005/8/layout/lProcess2"/>
    <dgm:cxn modelId="{7C5A2465-8057-4030-95D4-409214B53A3D}" type="presParOf" srcId="{D58DEDF8-9C75-4FF5-A0AD-29029891664C}" destId="{9589F97B-AA5B-443F-A086-86783412C6FB}" srcOrd="7" destOrd="0" presId="urn:microsoft.com/office/officeart/2005/8/layout/lProcess2"/>
    <dgm:cxn modelId="{70A88B74-B8B2-4F5A-AC2A-C15351F02F43}" type="presParOf" srcId="{D58DEDF8-9C75-4FF5-A0AD-29029891664C}" destId="{A4DFEE81-8AB8-4AFC-92CB-296C89A0D37B}" srcOrd="8" destOrd="0" presId="urn:microsoft.com/office/officeart/2005/8/layout/lProcess2"/>
    <dgm:cxn modelId="{9CC61CD3-058A-4CB3-8F13-F27F110894F2}" type="presParOf" srcId="{D58DEDF8-9C75-4FF5-A0AD-29029891664C}" destId="{8FBA438C-31B2-4BF2-950B-670FCB3CF334}" srcOrd="9" destOrd="0" presId="urn:microsoft.com/office/officeart/2005/8/layout/lProcess2"/>
    <dgm:cxn modelId="{80B19699-E5A9-4A36-8C22-CC94ECF0C307}" type="presParOf" srcId="{D58DEDF8-9C75-4FF5-A0AD-29029891664C}" destId="{DBA10385-FC77-4DAE-B19B-7AB05784697E}" srcOrd="10" destOrd="0" presId="urn:microsoft.com/office/officeart/2005/8/layout/lProcess2"/>
    <dgm:cxn modelId="{24FFDB0B-FA0D-4853-BCE3-E81A81C64C5C}" type="presParOf" srcId="{ACC0D605-1658-4013-8C21-E4AB69B240B3}" destId="{ECBB35E6-CE0F-46CD-8F52-A0179293C736}" srcOrd="1" destOrd="0" presId="urn:microsoft.com/office/officeart/2005/8/layout/lProcess2"/>
    <dgm:cxn modelId="{FF34AED7-A5B3-4AE4-92C7-042736CC2631}" type="presParOf" srcId="{ACC0D605-1658-4013-8C21-E4AB69B240B3}" destId="{8901FB3D-8D59-48A7-BFCC-08D225965139}" srcOrd="2" destOrd="0" presId="urn:microsoft.com/office/officeart/2005/8/layout/lProcess2"/>
    <dgm:cxn modelId="{4355A32F-A03A-439D-9DAE-DEB5E7FD3131}" type="presParOf" srcId="{8901FB3D-8D59-48A7-BFCC-08D225965139}" destId="{4C11D73F-594F-43FE-A5EB-7F5EF3135053}" srcOrd="0" destOrd="0" presId="urn:microsoft.com/office/officeart/2005/8/layout/lProcess2"/>
    <dgm:cxn modelId="{848B3E2F-6692-4BF6-9BB1-9051211D0469}" type="presParOf" srcId="{8901FB3D-8D59-48A7-BFCC-08D225965139}" destId="{FEFB694D-C39B-47C7-AEF7-0664DD8B4624}" srcOrd="1" destOrd="0" presId="urn:microsoft.com/office/officeart/2005/8/layout/lProcess2"/>
    <dgm:cxn modelId="{DB585647-FC74-4409-B198-499429BC9AE9}" type="presParOf" srcId="{8901FB3D-8D59-48A7-BFCC-08D225965139}" destId="{D6207E32-E71E-44FA-AC41-7072F451064C}" srcOrd="2" destOrd="0" presId="urn:microsoft.com/office/officeart/2005/8/layout/lProcess2"/>
    <dgm:cxn modelId="{ABFCC99D-2746-47DB-BE07-4542C7478FDE}" type="presParOf" srcId="{D6207E32-E71E-44FA-AC41-7072F451064C}" destId="{2782316E-2482-44D3-AD75-450073B5A3F7}" srcOrd="0" destOrd="0" presId="urn:microsoft.com/office/officeart/2005/8/layout/lProcess2"/>
    <dgm:cxn modelId="{9F2DBD1D-1AB2-4ACF-BBCB-A39D11165F13}" type="presParOf" srcId="{2782316E-2482-44D3-AD75-450073B5A3F7}" destId="{01D7ED6F-83AE-44D8-845E-3E7C40778BF1}" srcOrd="0" destOrd="0" presId="urn:microsoft.com/office/officeart/2005/8/layout/lProcess2"/>
    <dgm:cxn modelId="{48F98762-E37C-4C8A-ADB5-475EC6F4AC8C}" type="presParOf" srcId="{2782316E-2482-44D3-AD75-450073B5A3F7}" destId="{FF3B3868-5993-4A58-97F9-A730EE43C9A7}" srcOrd="1" destOrd="0" presId="urn:microsoft.com/office/officeart/2005/8/layout/lProcess2"/>
    <dgm:cxn modelId="{3CE4C9B3-7491-4447-80F5-7A9E313F04A9}" type="presParOf" srcId="{2782316E-2482-44D3-AD75-450073B5A3F7}" destId="{100F8B37-914C-4DA0-A4CE-F6266F25B127}" srcOrd="2" destOrd="0" presId="urn:microsoft.com/office/officeart/2005/8/layout/lProcess2"/>
    <dgm:cxn modelId="{87501D1E-E90E-4913-8895-23D443CF641C}" type="presParOf" srcId="{2782316E-2482-44D3-AD75-450073B5A3F7}" destId="{968E16AC-A292-422F-A666-9045CE2F66BB}" srcOrd="3" destOrd="0" presId="urn:microsoft.com/office/officeart/2005/8/layout/lProcess2"/>
    <dgm:cxn modelId="{5D6BCE2B-D6A4-40F3-9A24-0038F9BBA33A}" type="presParOf" srcId="{2782316E-2482-44D3-AD75-450073B5A3F7}" destId="{AA2CE4DE-3BF3-4320-B6B1-F563412F5930}" srcOrd="4" destOrd="0" presId="urn:microsoft.com/office/officeart/2005/8/layout/lProcess2"/>
    <dgm:cxn modelId="{0313B01D-9A9F-482C-9C21-3699A376640F}" type="presParOf" srcId="{2782316E-2482-44D3-AD75-450073B5A3F7}" destId="{0E675A16-ADCF-4B25-AFD0-741EF390C437}" srcOrd="5" destOrd="0" presId="urn:microsoft.com/office/officeart/2005/8/layout/lProcess2"/>
    <dgm:cxn modelId="{264309B5-2AE5-40CE-A81F-3DAFCDDFA09D}" type="presParOf" srcId="{2782316E-2482-44D3-AD75-450073B5A3F7}" destId="{C1D8B57F-E22F-4F99-9428-28CAEE14D8FC}" srcOrd="6" destOrd="0" presId="urn:microsoft.com/office/officeart/2005/8/layout/lProcess2"/>
    <dgm:cxn modelId="{6853EF45-154D-486E-B877-8CF9F5CD7E2B}" type="presParOf" srcId="{ACC0D605-1658-4013-8C21-E4AB69B240B3}" destId="{D0970AF5-FD5D-452B-89C0-DBFEE2D06A51}" srcOrd="3" destOrd="0" presId="urn:microsoft.com/office/officeart/2005/8/layout/lProcess2"/>
    <dgm:cxn modelId="{B61B6FF8-8715-4B42-AB13-925F09A8ADAD}" type="presParOf" srcId="{ACC0D605-1658-4013-8C21-E4AB69B240B3}" destId="{FE0E8DF4-CE83-4C21-922F-93F38C90AAAF}" srcOrd="4" destOrd="0" presId="urn:microsoft.com/office/officeart/2005/8/layout/lProcess2"/>
    <dgm:cxn modelId="{D1CEF53D-54C8-473F-84E3-A64DE32A6C4A}" type="presParOf" srcId="{FE0E8DF4-CE83-4C21-922F-93F38C90AAAF}" destId="{6AD3B9AE-568E-47A2-9C7F-1AD49CED7911}" srcOrd="0" destOrd="0" presId="urn:microsoft.com/office/officeart/2005/8/layout/lProcess2"/>
    <dgm:cxn modelId="{4976E99E-155A-4B10-97AA-44F0C9A0E8F5}" type="presParOf" srcId="{FE0E8DF4-CE83-4C21-922F-93F38C90AAAF}" destId="{1512207F-7A0C-41C6-AA10-C3071A1E7818}" srcOrd="1" destOrd="0" presId="urn:microsoft.com/office/officeart/2005/8/layout/lProcess2"/>
    <dgm:cxn modelId="{64949CD6-D163-455C-A21D-DC707A4BE422}" type="presParOf" srcId="{FE0E8DF4-CE83-4C21-922F-93F38C90AAAF}" destId="{4C6CEF04-456A-44CC-9B93-B142FC0E063D}" srcOrd="2" destOrd="0" presId="urn:microsoft.com/office/officeart/2005/8/layout/lProcess2"/>
    <dgm:cxn modelId="{9975B3B4-4B0D-47CB-8175-F386E38BF065}" type="presParOf" srcId="{4C6CEF04-456A-44CC-9B93-B142FC0E063D}" destId="{288092E4-88AF-4757-9A38-3821BCF0761C}" srcOrd="0" destOrd="0" presId="urn:microsoft.com/office/officeart/2005/8/layout/lProcess2"/>
    <dgm:cxn modelId="{438F35AF-316E-4895-8D75-FE2FF9CC9256}" type="presParOf" srcId="{288092E4-88AF-4757-9A38-3821BCF0761C}" destId="{B62E6664-ABED-4DF5-8F21-FE277BEEE1C2}" srcOrd="0" destOrd="0" presId="urn:microsoft.com/office/officeart/2005/8/layout/lProcess2"/>
    <dgm:cxn modelId="{600BF146-7B25-45E4-A9E2-4565710A373B}" type="presParOf" srcId="{288092E4-88AF-4757-9A38-3821BCF0761C}" destId="{92437B35-6255-4375-8174-AF9322E67B70}" srcOrd="1" destOrd="0" presId="urn:microsoft.com/office/officeart/2005/8/layout/lProcess2"/>
    <dgm:cxn modelId="{30D57535-218B-4539-818E-9D2B8649BAE6}" type="presParOf" srcId="{288092E4-88AF-4757-9A38-3821BCF0761C}" destId="{11193FC6-9E1F-4373-A612-D3D2FCA7214B}" srcOrd="2" destOrd="0" presId="urn:microsoft.com/office/officeart/2005/8/layout/lProcess2"/>
    <dgm:cxn modelId="{E362C8F9-07E9-42A8-8643-9A9F57F808E2}" type="presParOf" srcId="{288092E4-88AF-4757-9A38-3821BCF0761C}" destId="{EB451250-B0D1-4273-9845-9F9F77D4D13E}" srcOrd="3" destOrd="0" presId="urn:microsoft.com/office/officeart/2005/8/layout/lProcess2"/>
    <dgm:cxn modelId="{34BC4935-188B-4973-B195-01B9A72119F7}" type="presParOf" srcId="{288092E4-88AF-4757-9A38-3821BCF0761C}" destId="{1568AF17-55F4-4D00-97DC-F2C7892A45CF}" srcOrd="4" destOrd="0" presId="urn:microsoft.com/office/officeart/2005/8/layout/lProcess2"/>
    <dgm:cxn modelId="{CA574070-0880-437C-A896-7388E312F356}" type="presParOf" srcId="{ACC0D605-1658-4013-8C21-E4AB69B240B3}" destId="{6CB0F94E-C081-42ED-8A14-CAA1B9DD0689}" srcOrd="5" destOrd="0" presId="urn:microsoft.com/office/officeart/2005/8/layout/lProcess2"/>
    <dgm:cxn modelId="{7C53BFF6-5C6F-4035-8024-38A7C674BC17}" type="presParOf" srcId="{ACC0D605-1658-4013-8C21-E4AB69B240B3}" destId="{D00FF9D5-C688-4C4E-B753-55F88C383034}" srcOrd="6" destOrd="0" presId="urn:microsoft.com/office/officeart/2005/8/layout/lProcess2"/>
    <dgm:cxn modelId="{E7431904-AA58-4DE6-A1C9-9905D2BFEEBB}" type="presParOf" srcId="{D00FF9D5-C688-4C4E-B753-55F88C383034}" destId="{09FB5341-1827-424D-930C-A7BD09701C8A}" srcOrd="0" destOrd="0" presId="urn:microsoft.com/office/officeart/2005/8/layout/lProcess2"/>
    <dgm:cxn modelId="{97BF9576-349E-40CD-A5E1-7CA61501FAD8}" type="presParOf" srcId="{D00FF9D5-C688-4C4E-B753-55F88C383034}" destId="{C31863C8-816F-4D21-A004-CCC51224C7CB}" srcOrd="1" destOrd="0" presId="urn:microsoft.com/office/officeart/2005/8/layout/lProcess2"/>
    <dgm:cxn modelId="{F62062DD-7D83-43EF-82B3-0F33447CA14B}" type="presParOf" srcId="{D00FF9D5-C688-4C4E-B753-55F88C383034}" destId="{880A96CD-62B6-46F9-A6EC-94AF7748457D}" srcOrd="2" destOrd="0" presId="urn:microsoft.com/office/officeart/2005/8/layout/lProcess2"/>
    <dgm:cxn modelId="{D7DADDF1-6120-4588-A6B8-E8595892F73A}" type="presParOf" srcId="{880A96CD-62B6-46F9-A6EC-94AF7748457D}" destId="{104DF299-BCE5-4670-9C71-FF8E93245153}" srcOrd="0" destOrd="0" presId="urn:microsoft.com/office/officeart/2005/8/layout/lProcess2"/>
    <dgm:cxn modelId="{F45BC685-E76C-424F-BE33-D6064FFAFA46}" type="presParOf" srcId="{104DF299-BCE5-4670-9C71-FF8E93245153}" destId="{CA5E2B7F-11F7-4168-B1F6-74DDE52E5C71}" srcOrd="0" destOrd="0" presId="urn:microsoft.com/office/officeart/2005/8/layout/lProcess2"/>
    <dgm:cxn modelId="{3E3696C7-8121-4C3E-9D55-88A3AD8FE7F6}" type="presParOf" srcId="{104DF299-BCE5-4670-9C71-FF8E93245153}" destId="{D845ED46-A641-46C1-B8FD-C0530AA6CCBF}" srcOrd="1" destOrd="0" presId="urn:microsoft.com/office/officeart/2005/8/layout/lProcess2"/>
    <dgm:cxn modelId="{BA01E025-E1C4-4A59-826C-1EB03D791AAD}" type="presParOf" srcId="{104DF299-BCE5-4670-9C71-FF8E93245153}" destId="{11AE3A26-1621-4159-9EE9-3DA9D207E16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788D120-60D4-49CB-91A0-E4DDBDD2DC64}" type="doc">
      <dgm:prSet loTypeId="urn:microsoft.com/office/officeart/2005/8/layout/vList6" loCatId="list" qsTypeId="urn:microsoft.com/office/officeart/2005/8/quickstyle/3d3" qsCatId="3D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0B75CB7D-ABBD-45E4-8510-E049CA9AA51B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 этап</a:t>
          </a:r>
        </a:p>
      </dgm:t>
    </dgm:pt>
    <dgm:pt modelId="{CC5330CD-97DB-4289-8259-11B78C1423A5}" type="parTrans" cxnId="{DA3FCA01-5CAF-443F-86DD-D0E0C19F23C3}">
      <dgm:prSet/>
      <dgm:spPr/>
      <dgm:t>
        <a:bodyPr/>
        <a:lstStyle/>
        <a:p>
          <a:endParaRPr lang="ru-RU"/>
        </a:p>
      </dgm:t>
    </dgm:pt>
    <dgm:pt modelId="{152A24B7-FCF8-4528-BC6B-A0CCD67AFBF4}" type="sibTrans" cxnId="{DA3FCA01-5CAF-443F-86DD-D0E0C19F23C3}">
      <dgm:prSet/>
      <dgm:spPr/>
      <dgm:t>
        <a:bodyPr/>
        <a:lstStyle/>
        <a:p>
          <a:endParaRPr lang="ru-RU"/>
        </a:p>
      </dgm:t>
    </dgm:pt>
    <dgm:pt modelId="{A69DB269-77F7-4135-9491-DB76D40B5A78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организационный (подготовительный)</a:t>
          </a:r>
        </a:p>
      </dgm:t>
    </dgm:pt>
    <dgm:pt modelId="{36CE7DEC-0089-4679-B0E8-36C8BAA38C49}" type="parTrans" cxnId="{511E661B-7326-46DE-BF32-4D62634C5A73}">
      <dgm:prSet/>
      <dgm:spPr/>
      <dgm:t>
        <a:bodyPr/>
        <a:lstStyle/>
        <a:p>
          <a:endParaRPr lang="ru-RU"/>
        </a:p>
      </dgm:t>
    </dgm:pt>
    <dgm:pt modelId="{2D3BBF3E-54B5-4059-AFD6-D2CC173FE1FA}" type="sibTrans" cxnId="{511E661B-7326-46DE-BF32-4D62634C5A73}">
      <dgm:prSet/>
      <dgm:spPr/>
      <dgm:t>
        <a:bodyPr/>
        <a:lstStyle/>
        <a:p>
          <a:endParaRPr lang="ru-RU"/>
        </a:p>
      </dgm:t>
    </dgm:pt>
    <dgm:pt modelId="{CB741D1B-E9A3-43D3-BF2B-25BD146BE553}">
      <dgm:prSet phldrT="[Текст]" custT="1"/>
      <dgm:spPr/>
      <dgm:t>
        <a:bodyPr/>
        <a:lstStyle/>
        <a:p>
          <a:r>
            <a:rPr lang="en-US" sz="1100" b="1">
              <a:latin typeface="Times New Roman" pitchFamily="18" charset="0"/>
              <a:cs typeface="Times New Roman" pitchFamily="18" charset="0"/>
            </a:rPr>
            <a:t>II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  </a:t>
          </a:r>
        </a:p>
        <a:p>
          <a:r>
            <a:rPr lang="ru-RU" sz="1100" b="1">
              <a:latin typeface="Times New Roman" pitchFamily="18" charset="0"/>
              <a:cs typeface="Times New Roman" pitchFamily="18" charset="0"/>
            </a:rPr>
            <a:t>этап</a:t>
          </a:r>
        </a:p>
      </dgm:t>
    </dgm:pt>
    <dgm:pt modelId="{F8131BCC-FFFC-4EE1-AFD9-C8BEEB8E50E8}" type="parTrans" cxnId="{1C7A1179-AD34-4865-A186-DDF84FCD613D}">
      <dgm:prSet/>
      <dgm:spPr/>
      <dgm:t>
        <a:bodyPr/>
        <a:lstStyle/>
        <a:p>
          <a:endParaRPr lang="ru-RU"/>
        </a:p>
      </dgm:t>
    </dgm:pt>
    <dgm:pt modelId="{76FFCC63-86C0-4086-ADF3-8E17FE4FAD9E}" type="sibTrans" cxnId="{1C7A1179-AD34-4865-A186-DDF84FCD613D}">
      <dgm:prSet/>
      <dgm:spPr/>
      <dgm:t>
        <a:bodyPr/>
        <a:lstStyle/>
        <a:p>
          <a:endParaRPr lang="ru-RU"/>
        </a:p>
      </dgm:t>
    </dgm:pt>
    <dgm:pt modelId="{89B6E6B3-0950-4EE8-A100-34F5D2BC3DC8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прак-тический (реализа-ция намеченных планов)</a:t>
          </a:r>
        </a:p>
      </dgm:t>
    </dgm:pt>
    <dgm:pt modelId="{EF658F65-7DAF-46CE-9E13-A993A4F4E190}" type="parTrans" cxnId="{C307BB52-2BAC-432D-B08E-DC36A9983039}">
      <dgm:prSet/>
      <dgm:spPr/>
      <dgm:t>
        <a:bodyPr/>
        <a:lstStyle/>
        <a:p>
          <a:endParaRPr lang="ru-RU"/>
        </a:p>
      </dgm:t>
    </dgm:pt>
    <dgm:pt modelId="{FD39D7D0-4250-42AF-9CD0-4EE406A05B83}" type="sibTrans" cxnId="{C307BB52-2BAC-432D-B08E-DC36A9983039}">
      <dgm:prSet/>
      <dgm:spPr/>
      <dgm:t>
        <a:bodyPr/>
        <a:lstStyle/>
        <a:p>
          <a:endParaRPr lang="ru-RU"/>
        </a:p>
      </dgm:t>
    </dgm:pt>
    <dgm:pt modelId="{09631BB0-78E9-466B-AF37-9A7E3136737B}">
      <dgm:prSet phldrT="[Текст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 этап</a:t>
          </a:r>
        </a:p>
      </dgm:t>
    </dgm:pt>
    <dgm:pt modelId="{BB887CBE-6FB0-4A89-90C4-F6322E76EE7A}" type="parTrans" cxnId="{26CB6FEC-398C-40F1-9E15-7B99080A5306}">
      <dgm:prSet/>
      <dgm:spPr/>
      <dgm:t>
        <a:bodyPr/>
        <a:lstStyle/>
        <a:p>
          <a:endParaRPr lang="ru-RU"/>
        </a:p>
      </dgm:t>
    </dgm:pt>
    <dgm:pt modelId="{05D23BC6-513B-4350-81D0-3E054236A479}" type="sibTrans" cxnId="{26CB6FEC-398C-40F1-9E15-7B99080A5306}">
      <dgm:prSet/>
      <dgm:spPr/>
      <dgm:t>
        <a:bodyPr/>
        <a:lstStyle/>
        <a:p>
          <a:endParaRPr lang="ru-RU"/>
        </a:p>
      </dgm:t>
    </dgm:pt>
    <dgm:pt modelId="{E2EEEC29-D26F-42B9-9AF3-CD9772369587}">
      <dgm:prSet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заключительный </a:t>
          </a:r>
        </a:p>
      </dgm:t>
    </dgm:pt>
    <dgm:pt modelId="{61B6515C-31AF-45F7-AE02-FDE040467B29}" type="parTrans" cxnId="{74AF4C71-BD4F-4A4B-9370-433AB31446F2}">
      <dgm:prSet/>
      <dgm:spPr/>
      <dgm:t>
        <a:bodyPr/>
        <a:lstStyle/>
        <a:p>
          <a:endParaRPr lang="ru-RU"/>
        </a:p>
      </dgm:t>
    </dgm:pt>
    <dgm:pt modelId="{6AFD6FC5-583F-4C94-B65E-BDB9DD7F55BE}" type="sibTrans" cxnId="{74AF4C71-BD4F-4A4B-9370-433AB31446F2}">
      <dgm:prSet/>
      <dgm:spPr/>
      <dgm:t>
        <a:bodyPr/>
        <a:lstStyle/>
        <a:p>
          <a:endParaRPr lang="ru-RU"/>
        </a:p>
      </dgm:t>
    </dgm:pt>
    <dgm:pt modelId="{23EBEA3E-B1C1-4519-8719-55FB22F8BC59}" type="pres">
      <dgm:prSet presAssocID="{2788D120-60D4-49CB-91A0-E4DDBDD2DC6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07FA7A-A573-46A5-AE2F-727E2B4F9F6B}" type="pres">
      <dgm:prSet presAssocID="{0B75CB7D-ABBD-45E4-8510-E049CA9AA51B}" presName="linNode" presStyleCnt="0"/>
      <dgm:spPr/>
    </dgm:pt>
    <dgm:pt modelId="{29A24208-29BC-4EBE-A956-7F49BAF81CFF}" type="pres">
      <dgm:prSet presAssocID="{0B75CB7D-ABBD-45E4-8510-E049CA9AA51B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13C566-103E-4CCD-8B28-DFA8F6783F3F}" type="pres">
      <dgm:prSet presAssocID="{0B75CB7D-ABBD-45E4-8510-E049CA9AA51B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3DA56E-D304-47DC-A895-59BA247A2E66}" type="pres">
      <dgm:prSet presAssocID="{152A24B7-FCF8-4528-BC6B-A0CCD67AFBF4}" presName="spacing" presStyleCnt="0"/>
      <dgm:spPr/>
    </dgm:pt>
    <dgm:pt modelId="{0ABD856D-B251-4441-AC4B-1AE3F272B7FA}" type="pres">
      <dgm:prSet presAssocID="{CB741D1B-E9A3-43D3-BF2B-25BD146BE553}" presName="linNode" presStyleCnt="0"/>
      <dgm:spPr/>
    </dgm:pt>
    <dgm:pt modelId="{76EC3BC4-FDA6-4918-98B4-3EAEC29F3509}" type="pres">
      <dgm:prSet presAssocID="{CB741D1B-E9A3-43D3-BF2B-25BD146BE553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3AAA1-6C41-4CE4-9496-17C36358572B}" type="pres">
      <dgm:prSet presAssocID="{CB741D1B-E9A3-43D3-BF2B-25BD146BE553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480C5-98C7-494E-BE9B-4BF1E0E9EE41}" type="pres">
      <dgm:prSet presAssocID="{76FFCC63-86C0-4086-ADF3-8E17FE4FAD9E}" presName="spacing" presStyleCnt="0"/>
      <dgm:spPr/>
    </dgm:pt>
    <dgm:pt modelId="{2550663D-79CA-4E79-910F-C08E87B60535}" type="pres">
      <dgm:prSet presAssocID="{09631BB0-78E9-466B-AF37-9A7E3136737B}" presName="linNode" presStyleCnt="0"/>
      <dgm:spPr/>
    </dgm:pt>
    <dgm:pt modelId="{D7F382AB-F101-44CF-9AAD-4E89F437DC19}" type="pres">
      <dgm:prSet presAssocID="{09631BB0-78E9-466B-AF37-9A7E3136737B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3535FA-EF9D-4887-BD18-A43B44D85397}" type="pres">
      <dgm:prSet presAssocID="{09631BB0-78E9-466B-AF37-9A7E3136737B}" presName="childShp" presStyleLbl="bgAccFollowNode1" presStyleIdx="2" presStyleCnt="3" custLinFactNeighborX="0" custLinFactNeighborY="77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F4D5645-FB3C-4CD6-9F0F-7CE82ACC42F8}" type="presOf" srcId="{89B6E6B3-0950-4EE8-A100-34F5D2BC3DC8}" destId="{5683AAA1-6C41-4CE4-9496-17C36358572B}" srcOrd="0" destOrd="0" presId="urn:microsoft.com/office/officeart/2005/8/layout/vList6"/>
    <dgm:cxn modelId="{26CB6FEC-398C-40F1-9E15-7B99080A5306}" srcId="{2788D120-60D4-49CB-91A0-E4DDBDD2DC64}" destId="{09631BB0-78E9-466B-AF37-9A7E3136737B}" srcOrd="2" destOrd="0" parTransId="{BB887CBE-6FB0-4A89-90C4-F6322E76EE7A}" sibTransId="{05D23BC6-513B-4350-81D0-3E054236A479}"/>
    <dgm:cxn modelId="{1C7A1179-AD34-4865-A186-DDF84FCD613D}" srcId="{2788D120-60D4-49CB-91A0-E4DDBDD2DC64}" destId="{CB741D1B-E9A3-43D3-BF2B-25BD146BE553}" srcOrd="1" destOrd="0" parTransId="{F8131BCC-FFFC-4EE1-AFD9-C8BEEB8E50E8}" sibTransId="{76FFCC63-86C0-4086-ADF3-8E17FE4FAD9E}"/>
    <dgm:cxn modelId="{7C657398-0BD1-4FA7-A0AD-0FD5D16314E8}" type="presOf" srcId="{09631BB0-78E9-466B-AF37-9A7E3136737B}" destId="{D7F382AB-F101-44CF-9AAD-4E89F437DC19}" srcOrd="0" destOrd="0" presId="urn:microsoft.com/office/officeart/2005/8/layout/vList6"/>
    <dgm:cxn modelId="{C307BB52-2BAC-432D-B08E-DC36A9983039}" srcId="{CB741D1B-E9A3-43D3-BF2B-25BD146BE553}" destId="{89B6E6B3-0950-4EE8-A100-34F5D2BC3DC8}" srcOrd="0" destOrd="0" parTransId="{EF658F65-7DAF-46CE-9E13-A993A4F4E190}" sibTransId="{FD39D7D0-4250-42AF-9CD0-4EE406A05B83}"/>
    <dgm:cxn modelId="{BDD34DCA-CD08-4D43-8897-1970A7BFFBCE}" type="presOf" srcId="{0B75CB7D-ABBD-45E4-8510-E049CA9AA51B}" destId="{29A24208-29BC-4EBE-A956-7F49BAF81CFF}" srcOrd="0" destOrd="0" presId="urn:microsoft.com/office/officeart/2005/8/layout/vList6"/>
    <dgm:cxn modelId="{8E33A1A1-2D25-44C5-A24E-91ABBCDECC71}" type="presOf" srcId="{CB741D1B-E9A3-43D3-BF2B-25BD146BE553}" destId="{76EC3BC4-FDA6-4918-98B4-3EAEC29F3509}" srcOrd="0" destOrd="0" presId="urn:microsoft.com/office/officeart/2005/8/layout/vList6"/>
    <dgm:cxn modelId="{511E661B-7326-46DE-BF32-4D62634C5A73}" srcId="{0B75CB7D-ABBD-45E4-8510-E049CA9AA51B}" destId="{A69DB269-77F7-4135-9491-DB76D40B5A78}" srcOrd="0" destOrd="0" parTransId="{36CE7DEC-0089-4679-B0E8-36C8BAA38C49}" sibTransId="{2D3BBF3E-54B5-4059-AFD6-D2CC173FE1FA}"/>
    <dgm:cxn modelId="{695552B5-EF28-4E2D-AD20-B3721A978816}" type="presOf" srcId="{A69DB269-77F7-4135-9491-DB76D40B5A78}" destId="{5613C566-103E-4CCD-8B28-DFA8F6783F3F}" srcOrd="0" destOrd="0" presId="urn:microsoft.com/office/officeart/2005/8/layout/vList6"/>
    <dgm:cxn modelId="{74AF4C71-BD4F-4A4B-9370-433AB31446F2}" srcId="{09631BB0-78E9-466B-AF37-9A7E3136737B}" destId="{E2EEEC29-D26F-42B9-9AF3-CD9772369587}" srcOrd="0" destOrd="0" parTransId="{61B6515C-31AF-45F7-AE02-FDE040467B29}" sibTransId="{6AFD6FC5-583F-4C94-B65E-BDB9DD7F55BE}"/>
    <dgm:cxn modelId="{3B5FD5A5-7997-4A4A-991E-BA0DB112B18D}" type="presOf" srcId="{2788D120-60D4-49CB-91A0-E4DDBDD2DC64}" destId="{23EBEA3E-B1C1-4519-8719-55FB22F8BC59}" srcOrd="0" destOrd="0" presId="urn:microsoft.com/office/officeart/2005/8/layout/vList6"/>
    <dgm:cxn modelId="{DA3FCA01-5CAF-443F-86DD-D0E0C19F23C3}" srcId="{2788D120-60D4-49CB-91A0-E4DDBDD2DC64}" destId="{0B75CB7D-ABBD-45E4-8510-E049CA9AA51B}" srcOrd="0" destOrd="0" parTransId="{CC5330CD-97DB-4289-8259-11B78C1423A5}" sibTransId="{152A24B7-FCF8-4528-BC6B-A0CCD67AFBF4}"/>
    <dgm:cxn modelId="{23FB629F-6DFB-4A26-824C-512B911A4B6C}" type="presOf" srcId="{E2EEEC29-D26F-42B9-9AF3-CD9772369587}" destId="{B73535FA-EF9D-4887-BD18-A43B44D85397}" srcOrd="0" destOrd="0" presId="urn:microsoft.com/office/officeart/2005/8/layout/vList6"/>
    <dgm:cxn modelId="{55AA1EC3-99C6-4691-A444-4E2F31B90B49}" type="presParOf" srcId="{23EBEA3E-B1C1-4519-8719-55FB22F8BC59}" destId="{DB07FA7A-A573-46A5-AE2F-727E2B4F9F6B}" srcOrd="0" destOrd="0" presId="urn:microsoft.com/office/officeart/2005/8/layout/vList6"/>
    <dgm:cxn modelId="{16032906-7E12-48B1-950B-7990FB608B75}" type="presParOf" srcId="{DB07FA7A-A573-46A5-AE2F-727E2B4F9F6B}" destId="{29A24208-29BC-4EBE-A956-7F49BAF81CFF}" srcOrd="0" destOrd="0" presId="urn:microsoft.com/office/officeart/2005/8/layout/vList6"/>
    <dgm:cxn modelId="{B6F17862-C5A5-4937-AF4A-9B9AD3B728F0}" type="presParOf" srcId="{DB07FA7A-A573-46A5-AE2F-727E2B4F9F6B}" destId="{5613C566-103E-4CCD-8B28-DFA8F6783F3F}" srcOrd="1" destOrd="0" presId="urn:microsoft.com/office/officeart/2005/8/layout/vList6"/>
    <dgm:cxn modelId="{9768D998-DA9D-4708-B6D0-17B3EBFED1D6}" type="presParOf" srcId="{23EBEA3E-B1C1-4519-8719-55FB22F8BC59}" destId="{523DA56E-D304-47DC-A895-59BA247A2E66}" srcOrd="1" destOrd="0" presId="urn:microsoft.com/office/officeart/2005/8/layout/vList6"/>
    <dgm:cxn modelId="{567FDE65-FF52-4500-A4AF-E0D3EEA93FAD}" type="presParOf" srcId="{23EBEA3E-B1C1-4519-8719-55FB22F8BC59}" destId="{0ABD856D-B251-4441-AC4B-1AE3F272B7FA}" srcOrd="2" destOrd="0" presId="urn:microsoft.com/office/officeart/2005/8/layout/vList6"/>
    <dgm:cxn modelId="{77C93622-F41A-4312-A478-BFB489D1A06F}" type="presParOf" srcId="{0ABD856D-B251-4441-AC4B-1AE3F272B7FA}" destId="{76EC3BC4-FDA6-4918-98B4-3EAEC29F3509}" srcOrd="0" destOrd="0" presId="urn:microsoft.com/office/officeart/2005/8/layout/vList6"/>
    <dgm:cxn modelId="{9CDFEB71-FE02-44B6-B8CA-221373318EC2}" type="presParOf" srcId="{0ABD856D-B251-4441-AC4B-1AE3F272B7FA}" destId="{5683AAA1-6C41-4CE4-9496-17C36358572B}" srcOrd="1" destOrd="0" presId="urn:microsoft.com/office/officeart/2005/8/layout/vList6"/>
    <dgm:cxn modelId="{854DFAA0-0F86-44DE-AE7B-53D074DC5A53}" type="presParOf" srcId="{23EBEA3E-B1C1-4519-8719-55FB22F8BC59}" destId="{14B480C5-98C7-494E-BE9B-4BF1E0E9EE41}" srcOrd="3" destOrd="0" presId="urn:microsoft.com/office/officeart/2005/8/layout/vList6"/>
    <dgm:cxn modelId="{D51C7D1B-E7EA-46B6-9D67-19E5EBF519CC}" type="presParOf" srcId="{23EBEA3E-B1C1-4519-8719-55FB22F8BC59}" destId="{2550663D-79CA-4E79-910F-C08E87B60535}" srcOrd="4" destOrd="0" presId="urn:microsoft.com/office/officeart/2005/8/layout/vList6"/>
    <dgm:cxn modelId="{53A2399A-1C1F-4996-93D8-515E86643045}" type="presParOf" srcId="{2550663D-79CA-4E79-910F-C08E87B60535}" destId="{D7F382AB-F101-44CF-9AAD-4E89F437DC19}" srcOrd="0" destOrd="0" presId="urn:microsoft.com/office/officeart/2005/8/layout/vList6"/>
    <dgm:cxn modelId="{28AD00F8-1A95-433D-A9CF-2E013BDFA270}" type="presParOf" srcId="{2550663D-79CA-4E79-910F-C08E87B60535}" destId="{B73535FA-EF9D-4887-BD18-A43B44D8539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C77779-FFD2-484D-9937-05D3E193E1C0}">
      <dsp:nvSpPr>
        <dsp:cNvPr id="0" name=""/>
        <dsp:cNvSpPr/>
      </dsp:nvSpPr>
      <dsp:spPr>
        <a:xfrm>
          <a:off x="0" y="0"/>
          <a:ext cx="1400407" cy="35147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0" y="0"/>
        <a:ext cx="1400407" cy="1054417"/>
      </dsp:txXfrm>
    </dsp:sp>
    <dsp:sp modelId="{35D70370-9828-4343-B9F9-9E498AF9959E}">
      <dsp:nvSpPr>
        <dsp:cNvPr id="0" name=""/>
        <dsp:cNvSpPr/>
      </dsp:nvSpPr>
      <dsp:spPr>
        <a:xfrm>
          <a:off x="108709" y="947288"/>
          <a:ext cx="1120326" cy="274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консультации</a:t>
          </a:r>
        </a:p>
      </dsp:txBody>
      <dsp:txXfrm>
        <a:off x="116738" y="955317"/>
        <a:ext cx="1104268" cy="258079"/>
      </dsp:txXfrm>
    </dsp:sp>
    <dsp:sp modelId="{1D8B5EC3-CC23-4403-9B19-E1DCC80F8E94}">
      <dsp:nvSpPr>
        <dsp:cNvPr id="0" name=""/>
        <dsp:cNvSpPr/>
      </dsp:nvSpPr>
      <dsp:spPr>
        <a:xfrm>
          <a:off x="140045" y="1299628"/>
          <a:ext cx="1120326" cy="274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857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857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857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памятки</a:t>
          </a:r>
        </a:p>
      </dsp:txBody>
      <dsp:txXfrm>
        <a:off x="148074" y="1307657"/>
        <a:ext cx="1104268" cy="258079"/>
      </dsp:txXfrm>
    </dsp:sp>
    <dsp:sp modelId="{6CF439CC-2FD1-4204-AD1B-0FF7BC91A6DD}">
      <dsp:nvSpPr>
        <dsp:cNvPr id="0" name=""/>
        <dsp:cNvSpPr/>
      </dsp:nvSpPr>
      <dsp:spPr>
        <a:xfrm>
          <a:off x="140045" y="1687999"/>
          <a:ext cx="1120326" cy="274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5714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5714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5714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беседы</a:t>
          </a:r>
        </a:p>
      </dsp:txBody>
      <dsp:txXfrm>
        <a:off x="148074" y="1696028"/>
        <a:ext cx="1104268" cy="258079"/>
      </dsp:txXfrm>
    </dsp:sp>
    <dsp:sp modelId="{33A901CA-C235-4012-9F63-6E059948FC03}">
      <dsp:nvSpPr>
        <dsp:cNvPr id="0" name=""/>
        <dsp:cNvSpPr/>
      </dsp:nvSpPr>
      <dsp:spPr>
        <a:xfrm>
          <a:off x="140045" y="2004311"/>
          <a:ext cx="1120326" cy="274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8571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8571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8571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«мастер-класс»</a:t>
          </a:r>
        </a:p>
      </dsp:txBody>
      <dsp:txXfrm>
        <a:off x="148074" y="2012340"/>
        <a:ext cx="1104268" cy="258079"/>
      </dsp:txXfrm>
    </dsp:sp>
    <dsp:sp modelId="{A4DFEE81-8AB8-4AFC-92CB-296C89A0D37B}">
      <dsp:nvSpPr>
        <dsp:cNvPr id="0" name=""/>
        <dsp:cNvSpPr/>
      </dsp:nvSpPr>
      <dsp:spPr>
        <a:xfrm>
          <a:off x="140045" y="2320623"/>
          <a:ext cx="1120326" cy="7010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1429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1429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1429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 сайт педагогов</a:t>
          </a:r>
        </a:p>
      </dsp:txBody>
      <dsp:txXfrm>
        <a:off x="160579" y="2341157"/>
        <a:ext cx="1079258" cy="660027"/>
      </dsp:txXfrm>
    </dsp:sp>
    <dsp:sp modelId="{DBA10385-FC77-4DAE-B19B-7AB05784697E}">
      <dsp:nvSpPr>
        <dsp:cNvPr id="0" name=""/>
        <dsp:cNvSpPr/>
      </dsp:nvSpPr>
      <dsp:spPr>
        <a:xfrm>
          <a:off x="140045" y="3135953"/>
          <a:ext cx="1120326" cy="274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4286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4286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4286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анкетирование</a:t>
          </a:r>
        </a:p>
      </dsp:txBody>
      <dsp:txXfrm>
        <a:off x="148074" y="3143982"/>
        <a:ext cx="1104268" cy="258079"/>
      </dsp:txXfrm>
    </dsp:sp>
    <dsp:sp modelId="{4C11D73F-594F-43FE-A5EB-7F5EF3135053}">
      <dsp:nvSpPr>
        <dsp:cNvPr id="0" name=""/>
        <dsp:cNvSpPr/>
      </dsp:nvSpPr>
      <dsp:spPr>
        <a:xfrm>
          <a:off x="1505442" y="0"/>
          <a:ext cx="1400407" cy="35147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505442" y="0"/>
        <a:ext cx="1400407" cy="1054417"/>
      </dsp:txXfrm>
    </dsp:sp>
    <dsp:sp modelId="{01D7ED6F-83AE-44D8-845E-3E7C40778BF1}">
      <dsp:nvSpPr>
        <dsp:cNvPr id="0" name=""/>
        <dsp:cNvSpPr/>
      </dsp:nvSpPr>
      <dsp:spPr>
        <a:xfrm>
          <a:off x="1624589" y="943200"/>
          <a:ext cx="1120326" cy="73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17143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17143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17143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Выпуск стенгазеты</a:t>
          </a:r>
        </a:p>
      </dsp:txBody>
      <dsp:txXfrm>
        <a:off x="1646244" y="964855"/>
        <a:ext cx="1077016" cy="696047"/>
      </dsp:txXfrm>
    </dsp:sp>
    <dsp:sp modelId="{100F8B37-914C-4DA0-A4CE-F6266F25B127}">
      <dsp:nvSpPr>
        <dsp:cNvPr id="0" name=""/>
        <dsp:cNvSpPr/>
      </dsp:nvSpPr>
      <dsp:spPr>
        <a:xfrm>
          <a:off x="1635377" y="1806999"/>
          <a:ext cx="1120326" cy="446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выставки рисунков</a:t>
          </a:r>
        </a:p>
      </dsp:txBody>
      <dsp:txXfrm>
        <a:off x="1648446" y="1820068"/>
        <a:ext cx="1094188" cy="420067"/>
      </dsp:txXfrm>
    </dsp:sp>
    <dsp:sp modelId="{AA2CE4DE-3BF3-4320-B6B1-F563412F5930}">
      <dsp:nvSpPr>
        <dsp:cNvPr id="0" name=""/>
        <dsp:cNvSpPr/>
      </dsp:nvSpPr>
      <dsp:spPr>
        <a:xfrm>
          <a:off x="1645483" y="2377602"/>
          <a:ext cx="1120326" cy="446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2857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2857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2857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sp:txBody>
      <dsp:txXfrm>
        <a:off x="1658552" y="2390671"/>
        <a:ext cx="1094188" cy="420067"/>
      </dsp:txXfrm>
    </dsp:sp>
    <dsp:sp modelId="{C1D8B57F-E22F-4F99-9428-28CAEE14D8FC}">
      <dsp:nvSpPr>
        <dsp:cNvPr id="0" name=""/>
        <dsp:cNvSpPr/>
      </dsp:nvSpPr>
      <dsp:spPr>
        <a:xfrm>
          <a:off x="1645483" y="2892455"/>
          <a:ext cx="1120326" cy="4462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5714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5714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5714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методическая копилка</a:t>
          </a:r>
        </a:p>
      </dsp:txBody>
      <dsp:txXfrm>
        <a:off x="1658552" y="2905524"/>
        <a:ext cx="1094188" cy="420067"/>
      </dsp:txXfrm>
    </dsp:sp>
    <dsp:sp modelId="{6AD3B9AE-568E-47A2-9C7F-1AD49CED7911}">
      <dsp:nvSpPr>
        <dsp:cNvPr id="0" name=""/>
        <dsp:cNvSpPr/>
      </dsp:nvSpPr>
      <dsp:spPr>
        <a:xfrm>
          <a:off x="3001133" y="0"/>
          <a:ext cx="1570669" cy="35147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: </a:t>
          </a:r>
        </a:p>
      </dsp:txBody>
      <dsp:txXfrm>
        <a:off x="3001133" y="0"/>
        <a:ext cx="1570669" cy="1054417"/>
      </dsp:txXfrm>
    </dsp:sp>
    <dsp:sp modelId="{B62E6664-ABED-4DF5-8F21-FE277BEEE1C2}">
      <dsp:nvSpPr>
        <dsp:cNvPr id="0" name=""/>
        <dsp:cNvSpPr/>
      </dsp:nvSpPr>
      <dsp:spPr>
        <a:xfrm>
          <a:off x="3205478" y="960276"/>
          <a:ext cx="1120326" cy="5226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28571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28571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28571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3220787" y="975585"/>
        <a:ext cx="1089708" cy="492067"/>
      </dsp:txXfrm>
    </dsp:sp>
    <dsp:sp modelId="{11193FC6-9E1F-4373-A612-D3D2FCA7214B}">
      <dsp:nvSpPr>
        <dsp:cNvPr id="0" name=""/>
        <dsp:cNvSpPr/>
      </dsp:nvSpPr>
      <dsp:spPr>
        <a:xfrm>
          <a:off x="3225610" y="1571773"/>
          <a:ext cx="1120326" cy="763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1429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1429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1429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совместная работа по тематическому плану проекта</a:t>
          </a:r>
        </a:p>
      </dsp:txBody>
      <dsp:txXfrm>
        <a:off x="3247958" y="1594121"/>
        <a:ext cx="1075630" cy="718315"/>
      </dsp:txXfrm>
    </dsp:sp>
    <dsp:sp modelId="{1568AF17-55F4-4D00-97DC-F2C7892A45CF}">
      <dsp:nvSpPr>
        <dsp:cNvPr id="0" name=""/>
        <dsp:cNvSpPr/>
      </dsp:nvSpPr>
      <dsp:spPr>
        <a:xfrm>
          <a:off x="3269941" y="2549763"/>
          <a:ext cx="1225860" cy="763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4286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4286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4286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круглый стол</a:t>
          </a:r>
        </a:p>
      </dsp:txBody>
      <dsp:txXfrm>
        <a:off x="3292289" y="2572111"/>
        <a:ext cx="1181164" cy="718315"/>
      </dsp:txXfrm>
    </dsp:sp>
    <dsp:sp modelId="{09FB5341-1827-424D-930C-A7BD09701C8A}">
      <dsp:nvSpPr>
        <dsp:cNvPr id="0" name=""/>
        <dsp:cNvSpPr/>
      </dsp:nvSpPr>
      <dsp:spPr>
        <a:xfrm>
          <a:off x="4686580" y="0"/>
          <a:ext cx="1276065" cy="35147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latin typeface="Times New Roman" pitchFamily="18" charset="0"/>
            <a:cs typeface="Times New Roman" pitchFamily="18" charset="0"/>
          </a:endParaRPr>
        </a:p>
      </dsp:txBody>
      <dsp:txXfrm>
        <a:off x="4686580" y="0"/>
        <a:ext cx="1276065" cy="1054417"/>
      </dsp:txXfrm>
    </dsp:sp>
    <dsp:sp modelId="{CA5E2B7F-11F7-4168-B1F6-74DDE52E5C71}">
      <dsp:nvSpPr>
        <dsp:cNvPr id="0" name=""/>
        <dsp:cNvSpPr/>
      </dsp:nvSpPr>
      <dsp:spPr>
        <a:xfrm>
          <a:off x="4766578" y="888129"/>
          <a:ext cx="1120326" cy="10597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37143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37143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37143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совместные развлечения</a:t>
          </a:r>
        </a:p>
      </dsp:txBody>
      <dsp:txXfrm>
        <a:off x="4797617" y="919168"/>
        <a:ext cx="1058248" cy="997659"/>
      </dsp:txXfrm>
    </dsp:sp>
    <dsp:sp modelId="{11AE3A26-1621-4159-9EE9-3DA9D207E16C}">
      <dsp:nvSpPr>
        <dsp:cNvPr id="0" name=""/>
        <dsp:cNvSpPr/>
      </dsp:nvSpPr>
      <dsp:spPr>
        <a:xfrm>
          <a:off x="4766578" y="2110903"/>
          <a:ext cx="1120326" cy="10597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2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2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участие родителей в конкурсах, выставках</a:t>
          </a:r>
        </a:p>
      </dsp:txBody>
      <dsp:txXfrm>
        <a:off x="4797617" y="2141942"/>
        <a:ext cx="1058248" cy="9976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13C566-103E-4CCD-8B28-DFA8F6783F3F}">
      <dsp:nvSpPr>
        <dsp:cNvPr id="0" name=""/>
        <dsp:cNvSpPr/>
      </dsp:nvSpPr>
      <dsp:spPr>
        <a:xfrm>
          <a:off x="2099310" y="0"/>
          <a:ext cx="3148965" cy="7947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организационный (подготовительный)</a:t>
          </a:r>
        </a:p>
      </dsp:txBody>
      <dsp:txXfrm>
        <a:off x="2099310" y="99343"/>
        <a:ext cx="2850937" cy="596056"/>
      </dsp:txXfrm>
    </dsp:sp>
    <dsp:sp modelId="{29A24208-29BC-4EBE-A956-7F49BAF81CFF}">
      <dsp:nvSpPr>
        <dsp:cNvPr id="0" name=""/>
        <dsp:cNvSpPr/>
      </dsp:nvSpPr>
      <dsp:spPr>
        <a:xfrm>
          <a:off x="0" y="0"/>
          <a:ext cx="2099310" cy="794742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 этап</a:t>
          </a:r>
        </a:p>
      </dsp:txBody>
      <dsp:txXfrm>
        <a:off x="38796" y="38796"/>
        <a:ext cx="2021718" cy="717150"/>
      </dsp:txXfrm>
    </dsp:sp>
    <dsp:sp modelId="{5683AAA1-6C41-4CE4-9496-17C36358572B}">
      <dsp:nvSpPr>
        <dsp:cNvPr id="0" name=""/>
        <dsp:cNvSpPr/>
      </dsp:nvSpPr>
      <dsp:spPr>
        <a:xfrm>
          <a:off x="2099310" y="874216"/>
          <a:ext cx="3148965" cy="7947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прак-тический (реализа-ция намеченных планов)</a:t>
          </a:r>
        </a:p>
      </dsp:txBody>
      <dsp:txXfrm>
        <a:off x="2099310" y="973559"/>
        <a:ext cx="2850937" cy="596056"/>
      </dsp:txXfrm>
    </dsp:sp>
    <dsp:sp modelId="{76EC3BC4-FDA6-4918-98B4-3EAEC29F3509}">
      <dsp:nvSpPr>
        <dsp:cNvPr id="0" name=""/>
        <dsp:cNvSpPr/>
      </dsp:nvSpPr>
      <dsp:spPr>
        <a:xfrm>
          <a:off x="0" y="874216"/>
          <a:ext cx="2099310" cy="794742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-2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этап</a:t>
          </a:r>
        </a:p>
      </dsp:txBody>
      <dsp:txXfrm>
        <a:off x="38796" y="913012"/>
        <a:ext cx="2021718" cy="717150"/>
      </dsp:txXfrm>
    </dsp:sp>
    <dsp:sp modelId="{B73535FA-EF9D-4887-BD18-A43B44D85397}">
      <dsp:nvSpPr>
        <dsp:cNvPr id="0" name=""/>
        <dsp:cNvSpPr/>
      </dsp:nvSpPr>
      <dsp:spPr>
        <a:xfrm>
          <a:off x="2099310" y="1748432"/>
          <a:ext cx="3148965" cy="79474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заключительный </a:t>
          </a:r>
        </a:p>
      </dsp:txBody>
      <dsp:txXfrm>
        <a:off x="2099310" y="1847775"/>
        <a:ext cx="2850937" cy="596056"/>
      </dsp:txXfrm>
    </dsp:sp>
    <dsp:sp modelId="{D7F382AB-F101-44CF-9AAD-4E89F437DC19}">
      <dsp:nvSpPr>
        <dsp:cNvPr id="0" name=""/>
        <dsp:cNvSpPr/>
      </dsp:nvSpPr>
      <dsp:spPr>
        <a:xfrm>
          <a:off x="0" y="1748432"/>
          <a:ext cx="2099310" cy="794742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 этап</a:t>
          </a:r>
        </a:p>
      </dsp:txBody>
      <dsp:txXfrm>
        <a:off x="38796" y="1787228"/>
        <a:ext cx="2021718" cy="717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B0E6-1785-4979-A066-71E5F128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Admin</cp:lastModifiedBy>
  <cp:revision>11</cp:revision>
  <cp:lastPrinted>2023-04-06T09:58:00Z</cp:lastPrinted>
  <dcterms:created xsi:type="dcterms:W3CDTF">2020-01-12T15:11:00Z</dcterms:created>
  <dcterms:modified xsi:type="dcterms:W3CDTF">2023-04-06T10:00:00Z</dcterms:modified>
</cp:coreProperties>
</file>