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17" w:rsidRPr="000D0E17" w:rsidRDefault="00634312" w:rsidP="000D0E1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Творческий проект «Поэтический образ Весны»</w:t>
      </w:r>
    </w:p>
    <w:p w:rsidR="000D0E17" w:rsidRPr="000D0E17" w:rsidRDefault="000D0E17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 проекта: </w:t>
      </w:r>
      <w:r w:rsidRPr="000D0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Полякова Т.Е., Тимонова Н П.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творческий, краткосрочный.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старшей группы</w:t>
      </w:r>
      <w:r w:rsidR="000D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«Солнышко», педагоги,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: 5-6 лет.</w:t>
      </w:r>
    </w:p>
    <w:p w:rsidR="00634312" w:rsidRPr="00634312" w:rsidRDefault="000D0E17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продолжительности</w:t>
      </w:r>
      <w:r w:rsidR="00634312"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2023</w:t>
      </w:r>
      <w:r w:rsidR="00634312"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34312" w:rsidRPr="000D0E17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современный век роль поэтического слова на низком уровне. Бедна и скудна речь не только детей, но и взрослых. В руках людей редко бывают книги с произведениями поэтов. А ведь речь становится образной, непосредственной и живой в том случае, если у ребенка воспитывается интерес к языковому богатству, развивается умение использовать в своей речи самые разнообразные выразительные средства: сравнение, метафора, ирония.</w:t>
      </w:r>
    </w:p>
    <w:p w:rsidR="00634312" w:rsidRPr="000D0E17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уже имеют достаточно большой словарный запас, умеют правильно выражать свои мысли, но, несмотря на это, образность их речи еще не развита. Поскольку образная речь – неотъемлемая часть культуры речи, она требует обязательного развития. Для того, чтобы обогатить речь старших дошкольников прилагательными, наречиями и средствами художественной выразительности (метафорами, сравнениями, иронией) необходимо обращаться к поэзии, где образность слова доминирует.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пропитана метафорами, эпитетами, сравнениями. Неживая природа всегда одушевля</w:t>
      </w:r>
      <w:r w:rsidR="000D0E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… (Она приходит с лаской, и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своею сказкой. Волшебной палочкой взмахнет - В лесу подснежник расцветет…)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пришли к выводу, что знакомство старших дошкольников с поэзией природы является лучшим средством для развития образной речи. Для этого мы разработали проект «Образ Весны в произведениях современных поэтов».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Приобщать детей к поэзии, развивать воображение, мышление и образную речь посредством ознакомления с произведениями современных поэтов.</w:t>
      </w:r>
    </w:p>
    <w:p w:rsidR="00634312" w:rsidRPr="000D0E17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634312" w:rsidRDefault="00634312" w:rsidP="006343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смысл и содержание поэтических произведений о Весне; определять и высказывать свои чувства, возникающие при прослушивании стихотворений о весне.</w:t>
      </w:r>
    </w:p>
    <w:p w:rsidR="000B0B5A" w:rsidRPr="00634312" w:rsidRDefault="000B0B5A" w:rsidP="006343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заучивать стихи и составлять рассказы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12" w:rsidRPr="00634312" w:rsidRDefault="00634312" w:rsidP="006343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знания о Весне через знакомство с произведениями поэтов, композиторов, репродукциями картин художников-пейзажистов;</w:t>
      </w:r>
    </w:p>
    <w:p w:rsidR="00634312" w:rsidRPr="00634312" w:rsidRDefault="00634312" w:rsidP="006343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детей к красоте весенней природы родного края;</w:t>
      </w:r>
    </w:p>
    <w:p w:rsidR="00634312" w:rsidRPr="00634312" w:rsidRDefault="00634312" w:rsidP="0063431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и желание наблюдать за изменениями в природе Весной.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634312" w:rsidRPr="00634312" w:rsidRDefault="00634312" w:rsidP="0063431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об особенностях поэтического произведения, о специфических особенностях (о композиции; об элементах образности в языке поэзии)</w:t>
      </w:r>
    </w:p>
    <w:p w:rsidR="00634312" w:rsidRPr="00634312" w:rsidRDefault="00634312" w:rsidP="0063431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эстетический вкус, умение проявлять эмоциональную отзывчивость на художественное слово и живопись;</w:t>
      </w:r>
    </w:p>
    <w:p w:rsidR="00634312" w:rsidRPr="00634312" w:rsidRDefault="00634312" w:rsidP="0063431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самостоятельно создавать художественные образы Весны в продуктивных видах деятельности;</w:t>
      </w:r>
    </w:p>
    <w:p w:rsidR="00634312" w:rsidRPr="00634312" w:rsidRDefault="00634312" w:rsidP="00634312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творческой инициативы дошкольников;</w:t>
      </w:r>
    </w:p>
    <w:p w:rsidR="00634312" w:rsidRPr="007043B4" w:rsidRDefault="007043B4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34312"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оспитательные:</w:t>
      </w:r>
    </w:p>
    <w:p w:rsidR="00634312" w:rsidRPr="00634312" w:rsidRDefault="00634312" w:rsidP="0063431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природе;</w:t>
      </w:r>
    </w:p>
    <w:p w:rsidR="00634312" w:rsidRPr="00634312" w:rsidRDefault="00634312" w:rsidP="0063431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литературно-художественный вкус, способность понимать и чувствовать настроение поэтического произведения;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 группе образовательного проекта по теме «Поэтический образ Весны».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 среды по теме проекта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копилки по ЧХЛ авторскими стихами, народными загадками, пословицами, поговорками, приметами по теме.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поэтическими произведениями Я. Акима, Т. Белозерова,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Вышеславцевой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Лунина; с произведениями художников-пейзажистов.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уровень умений детей понимать значение образных слов и выражений, и использовать их в собственной речи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участию в педагогическом проекте группы.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проекта:</w:t>
      </w:r>
    </w:p>
    <w:p w:rsidR="00634312" w:rsidRPr="007043B4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Постановка цели и задач проекта;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Отобрать поэтические произведения о Весне (Я. Аким, Т. Белозеров,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Вышеславцева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Лунин).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Подобрать словесные дидактические игры, загадки, пословицы, приметы по теме.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4.Создать мини-библиотеку для детей – с произведениями и портретами поэтов.</w:t>
      </w:r>
    </w:p>
    <w:p w:rsidR="00634312" w:rsidRPr="00634312" w:rsidRDefault="007043B4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7A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r w:rsidR="00BE7A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заучивания стихов и составления рассказов.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Привлечь родительский коллектив к оформлению выставки для детей «Поэтический образ Весны» (по стихотворным строчкам).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этап. Основной.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образовательным областям.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Познавательное развитие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Беседы: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«Март – утро года»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Обобщение знаний детей о весне как времени года, характерных признаках весны, связи между явлениями живой и неживой природы.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«Деревья весной»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знания о деревьях, учить сравнивать деревья по внешним признакам (ствол, кора, ветки, почки).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«Первоцветы»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узнавать и называть первые луговые и садовые цветы.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чем поют весенние птицы?»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мышление, воображение, речь-рассуждение.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стихов о Весне в аудио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записи, с последующей беседой.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экологии «Весна пришла»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Расширять и обогащать знания детей о весенних изменениях в природе.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память, устойчивое внимание.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чуткое и бережное отношение к природе.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ознакомление с окружающим «11 марта - День поэзии».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C9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объяснять с опорой на прочитанные произведения жанровые особенности стихотворений, учить вслушиваться в ритм и мелодику поэтического текста, упражнять в выразительном чтении знакомых произведений.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Наблюдения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«Таяние снега», «Первые проталины», «Первые ручьи», «За почками на деревьях и срезанных веточках», «Поведение птиц весной».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мультфильмов о Весне с классическим музыкальным сопровождением.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Речевое развитие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- Составление описательного рассказа по картине И. Левитана «Март».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– Знакомство и заучивание стихотворения Т. Белозерова</w:t>
      </w:r>
      <w:r w:rsidR="00C941B2"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«Подснежник» по </w:t>
      </w:r>
      <w:proofErr w:type="spellStart"/>
      <w:r w:rsidR="00C941B2"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мнемотаблицам</w:t>
      </w:r>
      <w:proofErr w:type="spellEnd"/>
      <w:r w:rsidR="00C941B2"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стихов: «Дети читают стихи…» - знакомство с произведениями поэтов о Весне - Тимофея Белозерова, Ирины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Якова Акима и Виктора Лунина.</w:t>
      </w:r>
    </w:p>
    <w:p w:rsidR="00944A9D" w:rsidRPr="00944A9D" w:rsidRDefault="00944A9D" w:rsidP="00944A9D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– «Ласточка».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A9D">
        <w:rPr>
          <w:rFonts w:ascii="Times New Roman" w:eastAsia="Times New Roman" w:hAnsi="Times New Roman" w:cs="Times New Roman"/>
          <w:sz w:val="28"/>
          <w:szCs w:val="28"/>
        </w:rPr>
        <w:t>Воспитывать желание детей слушать произведение, рассматривать иллюстрации к нему. Развивать умение детей последовательно передавать литературный текст, умение выражать своё отношение к событиям рассказа. (художественно-эстетическое развитие)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</w:t>
      </w:r>
      <w:r w:rsidR="000B0B5A"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мастер-класс</w:t>
      </w:r>
      <w:r w:rsidR="00D4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(Катя Иванова, Арина </w:t>
      </w:r>
      <w:proofErr w:type="spellStart"/>
      <w:r w:rsidR="00D40A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Чучалина</w:t>
      </w:r>
      <w:proofErr w:type="spellEnd"/>
      <w:r w:rsidR="00D4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Алиса </w:t>
      </w:r>
      <w:proofErr w:type="spellStart"/>
      <w:r w:rsidR="00D40A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Гуряева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Знакомство со стихотворением «Весна» И.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</w:t>
      </w:r>
      <w:r w:rsidR="00C941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9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C941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составили и нарисовали дома.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ЧХЛ: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пороге весны»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Г.Сребицкий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В.Жуковский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«Жаворонок»;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«Синичкин календарь»;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Н.Пришвин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деревьев»;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Э.Шим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«Сосулька», «Кто лечит деревья»;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Соколов-Микитов «Ранней весной»;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Д/И: «Подбери словечко» (образные слова и выражения по картинкам).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«Собери, докажи и расскажи…» (упражнять в составлении целого из частей, упражнять в составлении рассказа по картине, использовать образные слова и выражения).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- «Перелетные птицы», «Времена года», «Собери части дерева», «Узнай и назови первоцвет».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 на развитие образной речи - «Фразеологический зверинец», «Сказочные фразеологизмы», «Что это?»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 загадок о весне.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 развитие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тематического альбома «Весна»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произведениями художников-пейзажистов.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НОД рисование «Образ Весны по стихотворению Ирины </w:t>
      </w:r>
      <w:proofErr w:type="spellStart"/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Токмаковой</w:t>
      </w:r>
      <w:proofErr w:type="spellEnd"/>
      <w:r w:rsidRPr="00EE7D8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создавать в рисунке образ Весны - использовать нужную цветовую гамму для передачи эмоционального и цветового изображения задуманного.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аппликация «Подснежник» (по стихотворению Тимофея Белозерова)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Воплощение в художественной форме своего представления о первоцветах; создание образа весеннего цветка в аппликации.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НОД Рисование с натуры «Ветки в вазе»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6343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отражать в рисунке реальную форму, пропорции и цвет изображаемого.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раскрасок по теме «Весна».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Закреплять умение навыка аккуратного закрашивания в одном направлении, вызвать интерес к занятиям по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развитие: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«Подснежник», «Весна» П.И. Чайковский.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«Весна» А. Вивальди.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музыкальными произведениями композиторов, обогащать музыкальные впечатления детей, формировать навыки культуры слушания музыки.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Музыкально-танцевальный этюд под музыку «Вальс цветов»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Е.Дога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этап. Заключительный.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Выставка творческих работ детей «К нам Весна шагает…»», «Подснежники», «Ветки в вазе».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 «Дети читают стихи» по теме «Весна».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 дидактических игр по теме.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Пополнение копилки по ЧХЛ - стихов, загадок, пословиц по теме.</w:t>
      </w:r>
    </w:p>
    <w:bookmarkEnd w:id="0"/>
    <w:p w:rsidR="00634312" w:rsidRPr="00EE7D88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Полученный результат: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проявили интерес к проекту, задавали много интересных вопросов. Детям очень понравилось познавательное занятие на тему «Весна красна идет…»; занятие по изобразительной деятельности, где дети самостоятельно по представлению рисовали свой Образ Весны; Собран и систематизирован материал по теме проекта. Пополнилась копилка ЧХЛ по теме проекта.</w:t>
      </w:r>
    </w:p>
    <w:p w:rsidR="00634312" w:rsidRPr="00EA734D" w:rsidRDefault="00EA734D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Распечатка портретов современных поэтов.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стихов о Весне.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рисунков «Поэтический образ Весны».</w:t>
      </w:r>
    </w:p>
    <w:p w:rsid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Распечатка раскрасок по теме «Весна».</w:t>
      </w:r>
    </w:p>
    <w:p w:rsidR="00EA734D" w:rsidRPr="00634312" w:rsidRDefault="00EA734D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Рисование с детьми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ресурсы:</w:t>
      </w:r>
    </w:p>
    <w:p w:rsidR="00634312" w:rsidRPr="00634312" w:rsidRDefault="00634312" w:rsidP="0063431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Илларионова Ю.Г, </w:t>
      </w:r>
      <w:proofErr w:type="gram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</w:t>
      </w:r>
      <w:proofErr w:type="gram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отгадывать загадки /Илларионова Ю.Г. М., Просвещение, 1976. - 127 с. </w:t>
      </w: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12" w:rsidRPr="00634312" w:rsidRDefault="00634312" w:rsidP="0063431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О.С, Ознакомление дошкольников с литературой и развитие речи: Методическое пособие /Ушакова О.С. М.: ТЦ Сфера, 2011. - 288 с.</w:t>
      </w:r>
    </w:p>
    <w:p w:rsidR="00634312" w:rsidRPr="00634312" w:rsidRDefault="00634312" w:rsidP="0063431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О.С, Методика развития речи детей дошкольного возраста: Учебно-методическое пособие для воспитателей дошкольных образовательных учреждений /Ушакова О.С., Струнина Е.М. М.: Гуманитарный изд. центр ВЛАДОС, 2004. — 288 с.</w:t>
      </w:r>
    </w:p>
    <w:p w:rsidR="00634312" w:rsidRPr="00634312" w:rsidRDefault="00634312" w:rsidP="0063431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Изобразительная деятельность в детском саду. Старшая группа</w:t>
      </w:r>
    </w:p>
    <w:p w:rsidR="00634312" w:rsidRPr="00634312" w:rsidRDefault="00634312" w:rsidP="00634312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Тугушева</w:t>
      </w:r>
      <w:proofErr w:type="spellEnd"/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Чистякова А.Е. Познавательная деятельность детей среднего и старшего дошкольного возраста</w:t>
      </w:r>
    </w:p>
    <w:p w:rsidR="00634312" w:rsidRPr="00634312" w:rsidRDefault="00634312" w:rsidP="006343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ED68EE" w:rsidRDefault="00ED68EE"/>
    <w:sectPr w:rsidR="00E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8B2"/>
    <w:multiLevelType w:val="multilevel"/>
    <w:tmpl w:val="3E2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90BA0"/>
    <w:multiLevelType w:val="multilevel"/>
    <w:tmpl w:val="3936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D3ED5"/>
    <w:multiLevelType w:val="multilevel"/>
    <w:tmpl w:val="5D4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35210"/>
    <w:multiLevelType w:val="multilevel"/>
    <w:tmpl w:val="C890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23ABC"/>
    <w:multiLevelType w:val="multilevel"/>
    <w:tmpl w:val="184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B3"/>
    <w:rsid w:val="000B0B5A"/>
    <w:rsid w:val="000D0E17"/>
    <w:rsid w:val="00634312"/>
    <w:rsid w:val="00693D4B"/>
    <w:rsid w:val="007043B4"/>
    <w:rsid w:val="00855768"/>
    <w:rsid w:val="008578B3"/>
    <w:rsid w:val="00944A9D"/>
    <w:rsid w:val="00A05FF9"/>
    <w:rsid w:val="00BE7A53"/>
    <w:rsid w:val="00C7230D"/>
    <w:rsid w:val="00C941B2"/>
    <w:rsid w:val="00D40A5A"/>
    <w:rsid w:val="00EA734D"/>
    <w:rsid w:val="00ED68EE"/>
    <w:rsid w:val="00E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D506"/>
  <w15:chartTrackingRefBased/>
  <w15:docId w15:val="{8E6E1B31-15F2-487F-A9F1-4649930B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2023-03-21T10:55:00Z</dcterms:created>
  <dcterms:modified xsi:type="dcterms:W3CDTF">2023-03-26T14:16:00Z</dcterms:modified>
</cp:coreProperties>
</file>